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358" w:rsidRPr="006951C6" w:rsidRDefault="00C16358" w:rsidP="00C16358">
      <w:pPr>
        <w:widowControl/>
        <w:spacing w:before="100" w:beforeAutospacing="1" w:after="100" w:afterAutospacing="1" w:line="0" w:lineRule="atLeast"/>
        <w:jc w:val="center"/>
        <w:rPr>
          <w:rFonts w:ascii="宋体" w:hAnsi="宋体"/>
          <w:kern w:val="0"/>
          <w:sz w:val="44"/>
          <w:szCs w:val="44"/>
        </w:rPr>
      </w:pPr>
      <w:r w:rsidRPr="006951C6">
        <w:rPr>
          <w:rFonts w:ascii="宋体" w:hAnsi="宋体" w:hint="eastAsia"/>
          <w:kern w:val="0"/>
          <w:sz w:val="44"/>
          <w:szCs w:val="44"/>
        </w:rPr>
        <w:t>湖南科技学院项目预算审核报审表</w:t>
      </w:r>
    </w:p>
    <w:p w:rsidR="00C16358" w:rsidRPr="006951C6" w:rsidRDefault="00C16358" w:rsidP="00C16358">
      <w:pPr>
        <w:spacing w:line="480" w:lineRule="exact"/>
        <w:rPr>
          <w:rFonts w:ascii="宋体" w:hAnsi="宋体" w:cs="宋体"/>
          <w:kern w:val="0"/>
          <w:sz w:val="28"/>
          <w:szCs w:val="28"/>
        </w:rPr>
      </w:pPr>
      <w:r w:rsidRPr="006951C6">
        <w:rPr>
          <w:rFonts w:ascii="宋体" w:hAnsi="宋体" w:hint="eastAsia"/>
          <w:kern w:val="0"/>
          <w:sz w:val="28"/>
          <w:szCs w:val="28"/>
        </w:rPr>
        <w:t>项目主管部门：</w:t>
      </w:r>
      <w:r>
        <w:rPr>
          <w:rFonts w:ascii="宋体" w:hAnsi="宋体" w:hint="eastAsia"/>
          <w:kern w:val="0"/>
          <w:sz w:val="28"/>
          <w:szCs w:val="28"/>
        </w:rPr>
        <w:t xml:space="preserve">         </w:t>
      </w:r>
      <w:r w:rsidRPr="006951C6">
        <w:rPr>
          <w:rFonts w:ascii="宋体" w:hAnsi="宋体" w:hint="eastAsia"/>
          <w:kern w:val="0"/>
          <w:sz w:val="28"/>
          <w:szCs w:val="28"/>
        </w:rPr>
        <w:t xml:space="preserve">        </w:t>
      </w:r>
      <w:r>
        <w:rPr>
          <w:rFonts w:ascii="宋体" w:hAnsi="宋体" w:hint="eastAsia"/>
          <w:kern w:val="0"/>
          <w:sz w:val="28"/>
          <w:szCs w:val="28"/>
        </w:rPr>
        <w:t xml:space="preserve"> </w:t>
      </w:r>
      <w:r w:rsidRPr="006951C6">
        <w:rPr>
          <w:rFonts w:ascii="宋体" w:hAnsi="宋体" w:hint="eastAsia"/>
          <w:kern w:val="0"/>
          <w:sz w:val="28"/>
          <w:szCs w:val="28"/>
        </w:rPr>
        <w:t xml:space="preserve">  编号（审计处填）：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5"/>
        <w:gridCol w:w="6832"/>
      </w:tblGrid>
      <w:tr w:rsidR="00C16358" w:rsidRPr="006951C6" w:rsidTr="008C3B6B">
        <w:trPr>
          <w:trHeight w:val="707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58" w:rsidRPr="00520380" w:rsidRDefault="00C16358" w:rsidP="008C3B6B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0380">
              <w:rPr>
                <w:rFonts w:ascii="宋体" w:hAnsi="宋体" w:hint="eastAsia"/>
                <w:kern w:val="0"/>
                <w:sz w:val="24"/>
              </w:rPr>
              <w:t>项目名称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58" w:rsidRPr="00520380" w:rsidRDefault="00C16358" w:rsidP="008C3B6B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16358" w:rsidRPr="006951C6" w:rsidTr="008C3B6B">
        <w:trPr>
          <w:trHeight w:val="1498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58" w:rsidRPr="00520380" w:rsidRDefault="00C16358" w:rsidP="008C3B6B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0380">
              <w:rPr>
                <w:rFonts w:ascii="宋体" w:hAnsi="宋体" w:hint="eastAsia"/>
                <w:kern w:val="0"/>
                <w:sz w:val="24"/>
              </w:rPr>
              <w:t>项目概况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58" w:rsidRDefault="00C16358" w:rsidP="008C3B6B">
            <w:pPr>
              <w:ind w:firstLineChars="200" w:firstLine="480"/>
              <w:rPr>
                <w:rFonts w:ascii="宋体" w:hAnsi="宋体"/>
                <w:kern w:val="0"/>
                <w:sz w:val="24"/>
              </w:rPr>
            </w:pPr>
          </w:p>
          <w:p w:rsidR="00C16358" w:rsidRDefault="00C16358" w:rsidP="008C3B6B">
            <w:pPr>
              <w:ind w:firstLineChars="200" w:firstLine="480"/>
              <w:rPr>
                <w:rFonts w:ascii="宋体" w:hAnsi="宋体"/>
                <w:kern w:val="0"/>
                <w:sz w:val="24"/>
              </w:rPr>
            </w:pPr>
          </w:p>
          <w:p w:rsidR="00C16358" w:rsidRDefault="00C16358" w:rsidP="008C3B6B">
            <w:pPr>
              <w:ind w:firstLineChars="200" w:firstLine="480"/>
              <w:rPr>
                <w:rFonts w:ascii="宋体" w:hAnsi="宋体"/>
                <w:kern w:val="0"/>
                <w:sz w:val="24"/>
              </w:rPr>
            </w:pPr>
          </w:p>
          <w:p w:rsidR="00C16358" w:rsidRDefault="00C16358" w:rsidP="008C3B6B">
            <w:pPr>
              <w:ind w:firstLineChars="200" w:firstLine="480"/>
              <w:rPr>
                <w:rFonts w:ascii="宋体" w:hAnsi="宋体"/>
                <w:kern w:val="0"/>
                <w:sz w:val="24"/>
              </w:rPr>
            </w:pPr>
          </w:p>
          <w:p w:rsidR="00C16358" w:rsidRDefault="00C16358" w:rsidP="008C3B6B">
            <w:pPr>
              <w:ind w:firstLineChars="200" w:firstLine="480"/>
              <w:rPr>
                <w:rFonts w:ascii="宋体" w:hAnsi="宋体"/>
                <w:kern w:val="0"/>
                <w:sz w:val="24"/>
              </w:rPr>
            </w:pPr>
          </w:p>
          <w:p w:rsidR="00C16358" w:rsidRDefault="00C16358" w:rsidP="008C3B6B">
            <w:pPr>
              <w:ind w:firstLineChars="200" w:firstLine="480"/>
              <w:rPr>
                <w:rFonts w:ascii="宋体" w:hAnsi="宋体"/>
                <w:kern w:val="0"/>
                <w:sz w:val="24"/>
              </w:rPr>
            </w:pPr>
          </w:p>
          <w:p w:rsidR="00C16358" w:rsidRDefault="00C16358" w:rsidP="008C3B6B">
            <w:pPr>
              <w:ind w:firstLineChars="200" w:firstLine="480"/>
              <w:rPr>
                <w:rFonts w:ascii="宋体" w:hAnsi="宋体"/>
                <w:kern w:val="0"/>
                <w:sz w:val="24"/>
              </w:rPr>
            </w:pPr>
          </w:p>
          <w:p w:rsidR="00C16358" w:rsidRPr="00520380" w:rsidRDefault="00C16358" w:rsidP="008C3B6B">
            <w:pPr>
              <w:ind w:firstLineChars="200" w:firstLine="480"/>
              <w:rPr>
                <w:rFonts w:ascii="宋体" w:hAnsi="宋体"/>
                <w:kern w:val="0"/>
                <w:sz w:val="24"/>
              </w:rPr>
            </w:pPr>
          </w:p>
        </w:tc>
      </w:tr>
      <w:tr w:rsidR="00C16358" w:rsidRPr="006951C6" w:rsidTr="008C3B6B">
        <w:trPr>
          <w:trHeight w:val="852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58" w:rsidRPr="00520380" w:rsidRDefault="00C16358" w:rsidP="008C3B6B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0380">
              <w:rPr>
                <w:rFonts w:ascii="宋体" w:hAnsi="宋体" w:hint="eastAsia"/>
                <w:kern w:val="0"/>
                <w:sz w:val="24"/>
              </w:rPr>
              <w:t>经费来源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58" w:rsidRPr="00520380" w:rsidRDefault="00C16358" w:rsidP="008C3B6B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16358" w:rsidRPr="006951C6" w:rsidTr="008C3B6B">
        <w:trPr>
          <w:trHeight w:val="1755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58" w:rsidRPr="00520380" w:rsidRDefault="00C16358" w:rsidP="008C3B6B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520380">
              <w:rPr>
                <w:rFonts w:ascii="宋体" w:hAnsi="宋体" w:hint="eastAsia"/>
                <w:kern w:val="0"/>
                <w:sz w:val="24"/>
              </w:rPr>
              <w:t>立项情况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58" w:rsidRPr="00520380" w:rsidRDefault="00C16358" w:rsidP="008C3B6B">
            <w:pPr>
              <w:spacing w:line="400" w:lineRule="exact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 w:rsidRPr="00520380">
              <w:rPr>
                <w:rFonts w:ascii="宋体" w:hAnsi="宋体" w:hint="eastAsia"/>
                <w:kern w:val="0"/>
                <w:sz w:val="24"/>
              </w:rPr>
              <w:t>若是经校长办公会议决定的项目，附校长办公会议纪要复印件。若是经校长或者分管校领导决定的项目，由校长或者分管校领导签字；若是由项目主管部门决定的项目，由项目主管部门负责人签字；</w:t>
            </w:r>
            <w:proofErr w:type="gramStart"/>
            <w:r w:rsidRPr="00520380">
              <w:rPr>
                <w:rFonts w:ascii="宋体" w:hAnsi="宋体" w:hint="eastAsia"/>
                <w:kern w:val="0"/>
                <w:sz w:val="24"/>
              </w:rPr>
              <w:t>附领导</w:t>
            </w:r>
            <w:proofErr w:type="gramEnd"/>
            <w:r w:rsidRPr="00520380">
              <w:rPr>
                <w:rFonts w:ascii="宋体" w:hAnsi="宋体" w:hint="eastAsia"/>
                <w:kern w:val="0"/>
                <w:sz w:val="24"/>
              </w:rPr>
              <w:t>审批签字的项目决定书。</w:t>
            </w:r>
          </w:p>
        </w:tc>
      </w:tr>
      <w:tr w:rsidR="00C16358" w:rsidRPr="006951C6" w:rsidTr="008C3B6B">
        <w:trPr>
          <w:trHeight w:val="1029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58" w:rsidRPr="00520380" w:rsidRDefault="00C16358" w:rsidP="008C3B6B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0380">
              <w:rPr>
                <w:rFonts w:ascii="宋体" w:hAnsi="宋体" w:cs="宋体" w:hint="eastAsia"/>
                <w:kern w:val="0"/>
                <w:sz w:val="24"/>
              </w:rPr>
              <w:t>经费预算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58" w:rsidRPr="00520380" w:rsidRDefault="00C16358" w:rsidP="008C3B6B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0380">
              <w:rPr>
                <w:rFonts w:ascii="宋体" w:hAnsi="宋体" w:cs="宋体" w:hint="eastAsia"/>
                <w:kern w:val="0"/>
                <w:sz w:val="24"/>
              </w:rPr>
              <w:t>项目主管部门编制，附另页。</w:t>
            </w:r>
          </w:p>
        </w:tc>
      </w:tr>
      <w:tr w:rsidR="00C16358" w:rsidRPr="006951C6" w:rsidTr="008C3B6B">
        <w:trPr>
          <w:trHeight w:val="3023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58" w:rsidRPr="00520380" w:rsidRDefault="00C16358" w:rsidP="008C3B6B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0380">
              <w:rPr>
                <w:rFonts w:ascii="宋体" w:hAnsi="宋体" w:cs="宋体" w:hint="eastAsia"/>
                <w:kern w:val="0"/>
                <w:sz w:val="24"/>
              </w:rPr>
              <w:t>项目主管</w:t>
            </w:r>
          </w:p>
          <w:p w:rsidR="00C16358" w:rsidRPr="00520380" w:rsidRDefault="00C16358" w:rsidP="008C3B6B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0380">
              <w:rPr>
                <w:rFonts w:ascii="宋体" w:hAnsi="宋体" w:cs="宋体" w:hint="eastAsia"/>
                <w:kern w:val="0"/>
                <w:sz w:val="24"/>
              </w:rPr>
              <w:t>部门负责人审核意见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58" w:rsidRPr="00520380" w:rsidRDefault="00C16358" w:rsidP="008C3B6B">
            <w:pPr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C16358" w:rsidRPr="00520380" w:rsidRDefault="00C16358" w:rsidP="008C3B6B">
            <w:pPr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C16358" w:rsidRDefault="00C16358" w:rsidP="008C3B6B">
            <w:pPr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C16358" w:rsidRDefault="00C16358" w:rsidP="008C3B6B">
            <w:pPr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C16358" w:rsidRDefault="00C16358" w:rsidP="008C3B6B">
            <w:pPr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C16358" w:rsidRPr="00520380" w:rsidRDefault="00C16358" w:rsidP="008C3B6B">
            <w:pPr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C16358" w:rsidRPr="00520380" w:rsidRDefault="00C16358" w:rsidP="008C3B6B">
            <w:pPr>
              <w:spacing w:line="400" w:lineRule="exact"/>
              <w:ind w:left="2520" w:hangingChars="1050" w:hanging="252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0380">
              <w:rPr>
                <w:rFonts w:ascii="宋体" w:hAnsi="宋体" w:cs="宋体" w:hint="eastAsia"/>
                <w:kern w:val="0"/>
                <w:sz w:val="24"/>
              </w:rPr>
              <w:t xml:space="preserve">　　　　　　　　项目主管部门负责人（签章）</w:t>
            </w:r>
            <w:proofErr w:type="gramStart"/>
            <w:r w:rsidRPr="00520380">
              <w:rPr>
                <w:rFonts w:ascii="宋体" w:hAnsi="宋体" w:cs="宋体" w:hint="eastAsia"/>
                <w:kern w:val="0"/>
                <w:sz w:val="24"/>
              </w:rPr>
              <w:t xml:space="preserve">　　　　　　　　　　　　　　　　　　　　　</w:t>
            </w:r>
            <w:proofErr w:type="gramEnd"/>
            <w:r w:rsidRPr="00520380">
              <w:rPr>
                <w:rFonts w:ascii="宋体" w:hAnsi="宋体" w:cs="宋体" w:hint="eastAsia"/>
                <w:kern w:val="0"/>
                <w:sz w:val="24"/>
              </w:rPr>
              <w:t xml:space="preserve">　　年　　月　   日</w:t>
            </w:r>
          </w:p>
        </w:tc>
      </w:tr>
    </w:tbl>
    <w:p w:rsidR="00C16358" w:rsidRPr="006951C6" w:rsidRDefault="00C16358" w:rsidP="00C16358">
      <w:pPr>
        <w:ind w:firstLineChars="150" w:firstLine="360"/>
        <w:rPr>
          <w:rFonts w:ascii="宋体" w:hAnsi="宋体"/>
          <w:kern w:val="0"/>
          <w:sz w:val="24"/>
        </w:rPr>
      </w:pPr>
      <w:r w:rsidRPr="006951C6">
        <w:rPr>
          <w:rFonts w:ascii="宋体" w:hAnsi="宋体" w:hint="eastAsia"/>
          <w:kern w:val="0"/>
          <w:sz w:val="24"/>
        </w:rPr>
        <w:t>备注：</w:t>
      </w:r>
    </w:p>
    <w:p w:rsidR="00C16358" w:rsidRPr="006951C6" w:rsidRDefault="00C16358" w:rsidP="00C16358">
      <w:pPr>
        <w:ind w:firstLineChars="150" w:firstLine="360"/>
        <w:rPr>
          <w:rFonts w:ascii="宋体" w:hAnsi="宋体"/>
          <w:kern w:val="0"/>
          <w:sz w:val="24"/>
        </w:rPr>
      </w:pPr>
      <w:r w:rsidRPr="006951C6">
        <w:rPr>
          <w:rFonts w:ascii="宋体" w:hAnsi="宋体" w:hint="eastAsia"/>
          <w:kern w:val="0"/>
          <w:sz w:val="24"/>
        </w:rPr>
        <w:t>1.本表为通用表格，适用于零星维修、基建和修缮项目。</w:t>
      </w:r>
    </w:p>
    <w:p w:rsidR="00C16358" w:rsidRPr="006951C6" w:rsidRDefault="00C16358" w:rsidP="00C16358">
      <w:pPr>
        <w:ind w:firstLineChars="150" w:firstLine="360"/>
        <w:rPr>
          <w:rFonts w:ascii="宋体" w:hAnsi="宋体"/>
          <w:kern w:val="0"/>
          <w:sz w:val="24"/>
        </w:rPr>
      </w:pPr>
      <w:r w:rsidRPr="006951C6">
        <w:rPr>
          <w:rFonts w:ascii="宋体" w:hAnsi="宋体" w:hint="eastAsia"/>
          <w:kern w:val="0"/>
          <w:sz w:val="24"/>
        </w:rPr>
        <w:t>2.经费来源：请填列年初预算安排的项目经费名称，由项目单位负责人和计财处确认。没纳入年初预算的，必须按照学校预算管理的有关规定，落实预算经费来源。</w:t>
      </w:r>
    </w:p>
    <w:p w:rsidR="009D1658" w:rsidRDefault="00C16358" w:rsidP="00C16358">
      <w:r w:rsidRPr="006951C6">
        <w:rPr>
          <w:rFonts w:ascii="宋体" w:hAnsi="宋体" w:hint="eastAsia"/>
          <w:kern w:val="0"/>
          <w:sz w:val="24"/>
        </w:rPr>
        <w:t>3.本表需一式两份，一份留存审计</w:t>
      </w:r>
      <w:proofErr w:type="gramStart"/>
      <w:r w:rsidRPr="006951C6">
        <w:rPr>
          <w:rFonts w:ascii="宋体" w:hAnsi="宋体" w:hint="eastAsia"/>
          <w:kern w:val="0"/>
          <w:sz w:val="24"/>
        </w:rPr>
        <w:t>处用于</w:t>
      </w:r>
      <w:proofErr w:type="gramEnd"/>
      <w:r w:rsidRPr="006951C6">
        <w:rPr>
          <w:rFonts w:ascii="宋体" w:hAnsi="宋体" w:hint="eastAsia"/>
          <w:kern w:val="0"/>
          <w:sz w:val="24"/>
        </w:rPr>
        <w:t>建立预算项目库，一份留存项目单位，用于办理项目结算和合同价格依据。</w:t>
      </w:r>
      <w:bookmarkStart w:id="0" w:name="_GoBack"/>
      <w:bookmarkEnd w:id="0"/>
    </w:p>
    <w:sectPr w:rsidR="009D1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358"/>
    <w:rsid w:val="0016343B"/>
    <w:rsid w:val="009D1658"/>
    <w:rsid w:val="00C16358"/>
    <w:rsid w:val="00E0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635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635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>微软中国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2019-04-15T09:20:00Z</dcterms:created>
  <dc:creator>微软用户</dc:creator>
  <lastModifiedBy>微软用户</lastModifiedBy>
  <dcterms:modified xsi:type="dcterms:W3CDTF">2019-04-15T09:20:00Z</dcterms:modified>
  <revision>1</revision>
</coreProperties>
</file>