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none"/>
        </w:rPr>
        <w:t>后勤服务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u w:val="none"/>
          <w:lang w:val="en-US" w:eastAsia="zh-CN"/>
        </w:rPr>
        <w:t>中心2021年国庆节值班安排表</w:t>
      </w:r>
    </w:p>
    <w:bookmarkEnd w:id="0"/>
    <w:p>
      <w:pPr>
        <w:rPr>
          <w:rFonts w:hint="eastAsia" w:ascii="楷体_GB2312" w:hAnsi="新宋体" w:eastAsia="楷体_GB2312"/>
          <w:b/>
          <w:sz w:val="24"/>
        </w:rPr>
      </w:pPr>
      <w:r>
        <w:rPr>
          <w:rFonts w:hint="eastAsia" w:ascii="楷体_GB2312" w:hAnsi="新宋体" w:eastAsia="楷体_GB2312"/>
          <w:b/>
          <w:sz w:val="24"/>
        </w:rPr>
        <w:t xml:space="preserve"> </w:t>
      </w:r>
    </w:p>
    <w:tbl>
      <w:tblPr>
        <w:tblStyle w:val="2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1784"/>
        <w:gridCol w:w="2549"/>
        <w:gridCol w:w="1934"/>
        <w:gridCol w:w="2249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值班时间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值班人员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值班领导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1-2日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周小驭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13037473129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  明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13874752604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3-4日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周宏坤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17700272980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谷利民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15874685777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5-6日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  俊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17374617654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李家年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15874619833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3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10月7日</w:t>
            </w:r>
          </w:p>
        </w:tc>
        <w:tc>
          <w:tcPr>
            <w:tcW w:w="1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雷  娟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18874677811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  博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18942090641</w:t>
            </w:r>
          </w:p>
        </w:tc>
        <w:tc>
          <w:tcPr>
            <w:tcW w:w="1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备注：1、值班人员及时做好值班记录及交接，特别是疫情防控及学生生活服务保障工作，如遇特殊情况和重大事件及时向值班领导汇报；2、医疗中心值班另行安排。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新宋体" w:eastAsia="楷体_GB2312"/>
          <w:b/>
          <w:sz w:val="28"/>
          <w:szCs w:val="28"/>
          <w:lang w:val="en-US" w:eastAsia="zh-CN"/>
        </w:rPr>
        <w:t xml:space="preserve">                                                                         </w:t>
      </w:r>
      <w:r>
        <w:rPr>
          <w:rFonts w:hint="eastAsia" w:ascii="楷体_GB2312" w:hAnsi="新宋体" w:eastAsia="楷体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后勤服务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中心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/>
    <w:sectPr>
      <w:pgSz w:w="16838" w:h="11906" w:orient="landscape"/>
      <w:pgMar w:top="1800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376EA"/>
    <w:rsid w:val="15CB7504"/>
    <w:rsid w:val="4FF22589"/>
    <w:rsid w:val="597E2492"/>
    <w:rsid w:val="6D3B53B0"/>
    <w:rsid w:val="74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2021-09-17T08:43:00Z</dcterms:created>
  <dc:creator>Administrator</dc:creator>
  <lastModifiedBy>心问口口问心</lastModifiedBy>
  <lastPrinted>2021-09-17T08:43:00Z</lastPrinted>
  <dcterms:modified xsi:type="dcterms:W3CDTF">2021-09-30T08:03:16Z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AF503723A4E545EDA6BC0105F57F00FB</vt:lpwstr>
  </property>
</Properties>
</file>