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附件1：</w:t>
      </w:r>
    </w:p>
    <w:p>
      <w:pPr>
        <w:spacing w:line="500" w:lineRule="exact"/>
        <w:jc w:val="center"/>
        <w:rPr>
          <w:rFonts w:hint="eastAsia" w:ascii="楷体" w:hAnsi="楷体" w:eastAsia="楷体"/>
          <w:snapToGrid/>
          <w:kern w:val="2"/>
          <w:sz w:val="36"/>
          <w:szCs w:val="28"/>
        </w:rPr>
      </w:pPr>
    </w:p>
    <w:p>
      <w:pPr>
        <w:spacing w:line="500" w:lineRule="exact"/>
        <w:jc w:val="center"/>
        <w:rPr>
          <w:rFonts w:hint="eastAsia" w:ascii="楷体" w:hAnsi="楷体" w:eastAsia="楷体"/>
          <w:snapToGrid/>
          <w:kern w:val="2"/>
          <w:sz w:val="36"/>
          <w:szCs w:val="28"/>
        </w:rPr>
      </w:pPr>
      <w:r>
        <w:rPr>
          <w:rFonts w:hint="eastAsia" w:ascii="楷体" w:hAnsi="楷体" w:eastAsia="楷体"/>
          <w:snapToGrid/>
          <w:kern w:val="2"/>
          <w:sz w:val="36"/>
          <w:szCs w:val="28"/>
        </w:rPr>
        <w:t>湖南科技学院本科生毕业论文（设计）撰写规范</w:t>
      </w:r>
    </w:p>
    <w:p>
      <w:pPr>
        <w:spacing w:line="500" w:lineRule="exact"/>
        <w:jc w:val="center"/>
        <w:rPr>
          <w:rFonts w:hint="eastAsia" w:ascii="楷体" w:hAnsi="楷体" w:eastAsia="楷体"/>
          <w:snapToGrid/>
          <w:kern w:val="2"/>
          <w:szCs w:val="28"/>
        </w:rPr>
      </w:pP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撰写毕业论文（设计）是培养学生综合运用本学科的基本知识和基本技能，分析、解决实际问题和某些理论问题，培养学生科学研究、创新意识、创新能力，提高学生素质的重要途径，是高校教学的重要实践环节。为了统一和规范我校本科生毕业论文（设计）的写作，保证我校本科生毕业论文（设计）的质量，特制定《湖南科技学院本科毕业论文（设计）撰写规范》。</w:t>
      </w:r>
    </w:p>
    <w:p>
      <w:pPr>
        <w:spacing w:line="560" w:lineRule="exact"/>
        <w:ind w:firstLine="42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一、论文文本构成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毕业论文（设计）包括前置部分、主体部分、附录部分。具体构成及顺序如下：</w:t>
      </w:r>
    </w:p>
    <w:p>
      <w:pPr>
        <w:spacing w:line="560" w:lineRule="exact"/>
        <w:ind w:firstLine="42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</w:p>
    <w:p>
      <w:pPr>
        <w:spacing w:line="560" w:lineRule="exact"/>
        <w:ind w:firstLine="42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</w:p>
    <w:p>
      <w:pPr>
        <w:spacing w:line="400" w:lineRule="exact"/>
        <w:ind w:firstLine="42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bookmarkStart w:id="0" w:name="_GoBack"/>
      <w:r>
        <w:rPr>
          <w:rFonts w:ascii="仿宋_GB2312" w:hAnsi="楷体" w:eastAsia="仿宋_GB2312"/>
          <w:snapToGrid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88900</wp:posOffset>
                </wp:positionV>
                <wp:extent cx="114300" cy="1684020"/>
                <wp:effectExtent l="4445" t="4445" r="14605" b="6985"/>
                <wp:wrapNone/>
                <wp:docPr id="1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684020"/>
                        </a:xfrm>
                        <a:prstGeom prst="leftBrace">
                          <a:avLst>
                            <a:gd name="adj1" fmla="val 122777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72pt;margin-top:7pt;height:132.6pt;width:9pt;z-index:251659264;mso-width-relative:page;mso-height-relative:page;" filled="f" coordsize="21600,21600" o:gfxdata="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Kk0O92AAAAAoBAAAPAAAAAAAAAAEAIAAAACIAAABkcnMv&#10;ZG93bnJldi54bWxQSwECFAAUAAAACACHTuJA7VmW0QMCAAD6AwAADgAAAAAAAAABACAAAAAnAQAA&#10;ZHJzL2Uyb0RvYy54bWxQSwUGAAAAAAYABgBZAQAAnAUAAAAA&#10;">
                <v:path arrowok="t"/>
                <v:fill on="f" focussize="0,0"/>
                <v:stroke/>
                <v:imagedata o:title=""/>
                <o:lock v:ext="edit" grouping="f" rotation="f" text="f" aspectratio="f"/>
              </v:shape>
            </w:pict>
          </mc:Fallback>
        </mc:AlternateContent>
      </w:r>
      <w:bookmarkEnd w:id="0"/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      封面</w:t>
      </w:r>
    </w:p>
    <w:p>
      <w:pPr>
        <w:spacing w:line="400" w:lineRule="exact"/>
        <w:ind w:firstLine="42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      毕业论文（设计）诚信声明（签名必须手写）</w:t>
      </w:r>
    </w:p>
    <w:p>
      <w:pPr>
        <w:spacing w:line="400" w:lineRule="exact"/>
        <w:ind w:firstLine="42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      毕业论文（设计）任务书 </w:t>
      </w:r>
    </w:p>
    <w:p>
      <w:pPr>
        <w:spacing w:line="400" w:lineRule="exact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前置部分       毕业论文（设计）开题报告书</w:t>
      </w:r>
    </w:p>
    <w:p>
      <w:pPr>
        <w:spacing w:line="400" w:lineRule="exact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         毕业论文（设计）中期检查表</w:t>
      </w:r>
    </w:p>
    <w:p>
      <w:pPr>
        <w:spacing w:line="400" w:lineRule="exact"/>
        <w:ind w:firstLine="42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      毕业论文（设计）评审表</w:t>
      </w:r>
    </w:p>
    <w:p>
      <w:pPr>
        <w:spacing w:line="400" w:lineRule="exact"/>
        <w:ind w:firstLine="1280" w:firstLineChars="4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 毕业论文（设计）答辩记录表</w:t>
      </w:r>
    </w:p>
    <w:p>
      <w:pPr>
        <w:spacing w:line="360" w:lineRule="exact"/>
        <w:ind w:firstLine="1280" w:firstLineChars="4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</w:t>
      </w:r>
    </w:p>
    <w:p>
      <w:pPr>
        <w:spacing w:line="360" w:lineRule="exact"/>
        <w:ind w:firstLine="420"/>
        <w:rPr>
          <w:rFonts w:hint="eastAsia" w:ascii="楷体" w:hAnsi="楷体" w:eastAsia="楷体"/>
          <w:snapToGrid/>
          <w:kern w:val="2"/>
          <w:sz w:val="21"/>
          <w:szCs w:val="21"/>
        </w:rPr>
      </w:pPr>
      <w:r>
        <w:rPr>
          <w:rFonts w:hint="eastAsia" w:ascii="楷体" w:hAnsi="楷体" w:eastAsia="楷体"/>
          <w:snapToGrid/>
          <w:kern w:val="2"/>
          <w:sz w:val="21"/>
          <w:szCs w:val="21"/>
        </w:rPr>
        <w:t xml:space="preserve">           </w:t>
      </w:r>
    </w:p>
    <w:p>
      <w:pPr>
        <w:spacing w:line="360" w:lineRule="exact"/>
        <w:ind w:firstLine="420"/>
        <w:rPr>
          <w:rFonts w:hint="eastAsia" w:ascii="楷体" w:hAnsi="楷体" w:eastAsia="楷体"/>
          <w:snapToGrid/>
          <w:kern w:val="2"/>
          <w:sz w:val="21"/>
          <w:szCs w:val="21"/>
        </w:rPr>
      </w:pPr>
    </w:p>
    <w:p>
      <w:pPr>
        <w:spacing w:line="360" w:lineRule="exact"/>
        <w:ind w:firstLine="420"/>
        <w:rPr>
          <w:rFonts w:hint="eastAsia" w:ascii="楷体" w:hAnsi="楷体" w:eastAsia="楷体"/>
          <w:snapToGrid/>
          <w:kern w:val="2"/>
          <w:sz w:val="21"/>
          <w:szCs w:val="21"/>
        </w:rPr>
      </w:pPr>
    </w:p>
    <w:p>
      <w:pPr>
        <w:spacing w:line="360" w:lineRule="exact"/>
        <w:rPr>
          <w:rFonts w:hint="eastAsia" w:ascii="楷体" w:hAnsi="楷体" w:eastAsia="楷体"/>
          <w:snapToGrid/>
          <w:kern w:val="2"/>
          <w:sz w:val="21"/>
          <w:szCs w:val="21"/>
        </w:rPr>
      </w:pPr>
      <w:r>
        <w:rPr>
          <w:rFonts w:hint="eastAsia" w:ascii="楷体" w:hAnsi="楷体" w:eastAsia="楷体"/>
          <w:snapToGrid/>
          <w:kern w:val="2"/>
          <w:sz w:val="21"/>
          <w:szCs w:val="21"/>
        </w:rPr>
        <w:t xml:space="preserve">  </w:t>
      </w:r>
    </w:p>
    <w:p>
      <w:pPr>
        <w:spacing w:line="400" w:lineRule="exact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ascii="楷体" w:hAnsi="楷体" w:eastAsia="楷体"/>
          <w:snapToGrid/>
          <w:kern w:val="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111760</wp:posOffset>
                </wp:positionV>
                <wp:extent cx="114300" cy="3374390"/>
                <wp:effectExtent l="4445" t="4445" r="14605" b="12065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3374390"/>
                        </a:xfrm>
                        <a:prstGeom prst="leftBrace">
                          <a:avLst>
                            <a:gd name="adj1" fmla="val 246018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72pt;margin-top:8.8pt;height:265.7pt;width:9pt;z-index:251660288;mso-width-relative:page;mso-height-relative:page;" filled="f" coordsize="21600,21600" o:gfxdata="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/Vxou2gAAAAoBAAAPAAAAAAAAAAEAIAAAACIA&#10;AABkcnMvZG93bnJldi54bWxQSwECFAAUAAAACACHTuJA1e+02gcCAAD6AwAADgAAAAAAAAABACAA&#10;AAApAQAAZHJzL2Uyb0RvYy54bWxQSwUGAAAAAAYABgBZAQAAogUAAAAA&#10;">
                <v:path arrowok="t"/>
                <v:fill on="f" focussize="0,0"/>
                <v:stroke/>
                <v:imagedata o:title=""/>
                <o:lock v:ext="edit" grouping="f" rotation="f" text="f" aspectratio="f"/>
              </v:shape>
            </w:pict>
          </mc:Fallback>
        </mc:AlternateContent>
      </w:r>
      <w:r>
        <w:rPr>
          <w:rFonts w:hint="eastAsia" w:ascii="楷体" w:hAnsi="楷体" w:eastAsia="楷体"/>
          <w:snapToGrid/>
          <w:kern w:val="2"/>
          <w:sz w:val="21"/>
          <w:szCs w:val="21"/>
        </w:rPr>
        <w:t xml:space="preserve">   </w:t>
      </w: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      封面</w:t>
      </w:r>
    </w:p>
    <w:p>
      <w:pPr>
        <w:spacing w:line="400" w:lineRule="exact"/>
        <w:ind w:firstLine="2240" w:firstLineChars="7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目录</w:t>
      </w:r>
    </w:p>
    <w:p>
      <w:pPr>
        <w:spacing w:line="400" w:lineRule="exact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        插图索引（必要时）</w:t>
      </w:r>
    </w:p>
    <w:p>
      <w:pPr>
        <w:spacing w:line="400" w:lineRule="exact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        附表索引（必要时） </w:t>
      </w:r>
    </w:p>
    <w:p>
      <w:pPr>
        <w:spacing w:line="400" w:lineRule="exact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        中文题目</w:t>
      </w:r>
    </w:p>
    <w:p>
      <w:pPr>
        <w:spacing w:line="400" w:lineRule="exact"/>
        <w:ind w:firstLine="2240" w:firstLineChars="7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中文摘要</w:t>
      </w:r>
    </w:p>
    <w:p>
      <w:pPr>
        <w:spacing w:line="400" w:lineRule="exact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主体部分      关键词（中文）</w:t>
      </w:r>
    </w:p>
    <w:p>
      <w:pPr>
        <w:spacing w:line="400" w:lineRule="exact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        英文题目</w:t>
      </w:r>
    </w:p>
    <w:p>
      <w:pPr>
        <w:spacing w:line="400" w:lineRule="exact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        英文摘要</w:t>
      </w:r>
    </w:p>
    <w:p>
      <w:pPr>
        <w:spacing w:line="400" w:lineRule="exact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        关键词（英文）</w:t>
      </w:r>
    </w:p>
    <w:p>
      <w:pPr>
        <w:spacing w:line="400" w:lineRule="exact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        正文</w:t>
      </w:r>
    </w:p>
    <w:p>
      <w:pPr>
        <w:spacing w:line="400" w:lineRule="exact"/>
        <w:ind w:firstLine="2240" w:firstLineChars="7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结论                                                             </w:t>
      </w:r>
    </w:p>
    <w:p>
      <w:pPr>
        <w:spacing w:line="400" w:lineRule="exact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        参考文献</w:t>
      </w:r>
    </w:p>
    <w:p>
      <w:pPr>
        <w:spacing w:line="400" w:lineRule="exact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          致谢</w:t>
      </w:r>
    </w:p>
    <w:p>
      <w:pPr>
        <w:ind w:firstLine="422" w:firstLineChars="200"/>
        <w:rPr>
          <w:rFonts w:hint="eastAsia" w:ascii="楷体" w:hAnsi="楷体" w:eastAsia="楷体"/>
          <w:b/>
          <w:bCs/>
          <w:snapToGrid/>
          <w:kern w:val="2"/>
          <w:sz w:val="21"/>
          <w:szCs w:val="21"/>
        </w:rPr>
      </w:pPr>
    </w:p>
    <w:p>
      <w:pPr>
        <w:spacing w:line="560" w:lineRule="exact"/>
        <w:ind w:firstLine="643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b/>
          <w:bCs/>
          <w:snapToGrid/>
          <w:kern w:val="2"/>
          <w:sz w:val="32"/>
          <w:szCs w:val="32"/>
        </w:rPr>
        <w:t>二、内容要求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1．论文题目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题目应该简短、明确、有概括性。通过题目，能大致了解论文内容、专业特点和学科范畴。但字数要适当，一般不宜超过20字。必要时可加副标题。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封面上的毕业论文（设计）题目分别用中英文表述。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2．摘要与关键词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1）论文摘要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摘要应概括反映出毕业论文（设计）的内容、方法、成果和结论，语句通顺，文字流畅。摘要中不宜使用公式、图表、不标注引用文献编号。中文摘要以300—500字为宜，英文摘要应与中文摘要一致，文字表达自然流畅，无语言错误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2）关键词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关键词是供检索用的主题词条，应采用能覆盖论文（设计）主要内容的通用词条。关键词一般为3-5个，按词条的外延层次排列，外延大的排在前面。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3．目录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目录以文章内容的先后为序，按章、节、条三级标题编写，要求标题层次清晰。目录中的标题要与正文中标题一致，目录中应包括绪论、论文主体、结论、参考文献、附录、致谢等。目录中的页码要与正文中的页码相一致。目录采用自动生成方式，不能手动输入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4．正文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正文是毕业论文（设计）的主体和核心部分，一般应包括绪论、论文（设计）主体及结论等部分。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1）绪论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绪论是毕业论文（设计）主体的开端。绪论应对与选题相关的国内外文献进行综述。其主要内容包括：选题的背景及目的；国内外研究状况和相关领域中已有的成果；尚待进一步研究和解决的问题；设计和研究方法等。绪论一般不应少于1200字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2）毕业论文（设计）主体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主体是毕业论文（设计）的主要部分，要求结构合理、层次清楚、重点突出、文字简练、通顺。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主体的内容应包括以下各方面：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(1)毕业论文（设计）总体方案设计与选择的论证。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(2)对本研究内容及成果进行较全面、客观的理论阐述，应着重指出本研究内容中的创新、改进与实际应用之处。凡引用、转述、参考他人的成果或资料，均须注明出处。</w:t>
      </w:r>
    </w:p>
    <w:p>
      <w:pPr>
        <w:tabs>
          <w:tab w:val="left" w:pos="714"/>
        </w:tabs>
        <w:spacing w:line="560" w:lineRule="exact"/>
        <w:ind w:firstLine="681" w:firstLineChars="213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(3)自然科学论文应推理正确，结论清晰，无科学性错误。</w:t>
      </w:r>
    </w:p>
    <w:p>
      <w:pPr>
        <w:spacing w:line="560" w:lineRule="exact"/>
        <w:ind w:firstLine="659" w:firstLineChars="206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(4)管理和人文学科的论文应包括对所研究问题的论述及系统分析、比较研究，模型或方案设计，案例论证或实证分析，模型运行的结果分析或建议、改进措施等。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3）结论 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结论是毕业论文（设计）的总结，是整篇论文(设计)的归宿。要求精炼、准确地概述全文的主要观点：或自己赞成的观点、或自己反对的观点、或自己的创造性工作与新的见解、或进一步提出需要讨论的问题和建议等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5．参考文献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按正文中出现的顺序列出直接引用的主要参考文献。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color w:val="FF0000"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毕业论文（设计）的撰写应本着严谨求实的科学态度，凡有引用他人成果之处，均应按引文出现的先后顺序列于参考文献中。即列出正文中以标注形式引用或参考的有关著作和论文。一篇论著在论文中多处引用时，在参考文献中应将序号归并到一起集中列出。除特殊专业的毕业论文（设计）外，原则上均应有1篇以上的外文参考文献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6．附录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对于一些不宜放入正文中、但作为毕业论文（设计）又是不可缺少的部分，或有重要参考价值的内容，可编入毕业论文（设计）的附录中。例如，过长的公式推导、重复性的数据、图表、程序全文及其说明等。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7．致谢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致谢中主要感谢导师和对论文工作有直接贡献及帮助的人士和单位。</w:t>
      </w:r>
    </w:p>
    <w:p>
      <w:pPr>
        <w:spacing w:line="560" w:lineRule="exact"/>
        <w:ind w:firstLine="420"/>
        <w:jc w:val="center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hint="eastAsia" w:ascii="仿宋_GB2312" w:hAnsi="楷体" w:eastAsia="仿宋_GB2312"/>
          <w:b/>
          <w:bCs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b/>
          <w:bCs/>
          <w:snapToGrid/>
          <w:kern w:val="2"/>
          <w:sz w:val="32"/>
          <w:szCs w:val="32"/>
        </w:rPr>
        <w:t>三、书写规范与打印要求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1．文字和字数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color w:val="FF0000"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除外语专业外，一般用汉语简化文字书写，字数规定：学生毕业论文（设计）原则上不得少于10000字，各院（系）也可根据专业特点研究决定具体字数要求，其中包括不少于1200字的文献综述。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2．书写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论文一律在计算机上输入、编排并打印在A4幅面白纸上，单面打印。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3．字体和字号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论文标题：三号黑体居中，单倍行距。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一级标题： 四号黑体；二级标题：小四号黑体；三级标题：小四号黑体；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正文：小四宋体；表题、图题：五号黑体，居中；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图、表中文字：五号宋体；数字和字母：Times New Roman体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4．封面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论文封皮一律采用A3白色铜板纸。封面上要求填写的内容一律打印填写。专业名称的表述一定要准确。学科分类号要准确。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5．论文页面设置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1）、页边距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上边距：2.54cm；下边距：2.54cm；左边距3.17cm；右边距：3.17cm；固定行距20磅。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2）页码的书写要求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论文页码从绪论部分开始，至附录，用阿拉伯数字连续编排，页码位于页面底端居中。封面、毕业论文（设计）开题报告书；毕业论文（设计）评审表、毕业论文（设计）答辩记录表和目录不编入论文页码；目录用罗马数字单独编页码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6．摘要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中、英文摘要不能过于简略，摘要必须是对全文内容的高度概括。英文的内容及关键词应与中文摘要一致，并要符合英语语法，语句通顺，文字流畅，作者姓名和指导教师姓名用汉语拼音写。英文和汉语拼音一律为Times New Roman体，字号与中文摘要相同。固定行距20磅。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7．论文正文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论文正文中各标题要突出重点、简明扼要。字数一般在15字以内，不得使用标点符号。标题中尽量不采用英文缩写词，对必须采用者，应使用本学科的通用缩写词。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8．引用文献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引用文献标示方式应全文统一，并采用所在学科领域内通用的方式，用上标的形式置于所引内容最末句的右上角，用五号宋体。所引文献编号用阿拉数字置于方括号中，如：“…成果</w:t>
      </w:r>
      <w:r>
        <w:rPr>
          <w:rFonts w:hint="eastAsia" w:ascii="仿宋_GB2312" w:hAnsi="楷体" w:eastAsia="仿宋_GB2312"/>
          <w:snapToGrid/>
          <w:kern w:val="2"/>
          <w:sz w:val="32"/>
          <w:szCs w:val="32"/>
          <w:vertAlign w:val="superscript"/>
        </w:rPr>
        <w:t>[1]</w:t>
      </w: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…”。当提及的参考文献为文中直接说明时，其序号应该用小五号宋体与正文排齐，如“由文献[8，P10-14]可知”。不得将引用文献标示置于正文中的各级标题处。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9．名词术语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科技名词术语及设备、元件的名称，应采用国家标准或部颁标准中规定的术语或名称。标准中未规定的术语要采用学科通用术语或名称。全文名词术语必须统一。一些特殊名词或新名词应在适当位置加以说明或注解。采用英语缩写词时，除本学科广泛应用的通用缩写词外，文中第一次出现的缩写词应该用括号注明英文全文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10．数字</w:t>
      </w:r>
    </w:p>
    <w:p>
      <w:pPr>
        <w:spacing w:line="560" w:lineRule="exact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除习惯用中文数字表示的以外，一般均采用阿拉伯数字。年份一概写全数，如2003年不能写成03年。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11．表格</w:t>
      </w:r>
    </w:p>
    <w:p>
      <w:pPr>
        <w:spacing w:line="560" w:lineRule="exact"/>
        <w:rPr>
          <w:rFonts w:hint="eastAsia" w:ascii="仿宋_GB2312" w:hAnsi="楷体" w:eastAsia="仿宋_GB2312"/>
          <w:snapToGrid/>
          <w:color w:val="FF0000"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 xml:space="preserve">    每个表格应有自己的表序和表题。并应在文中进行说明，例如：“如表1.1”；表头设计应简单明了，尽量不用斜线；表头与表格为一整体，不得拆开排写于两页。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表中数据应正确无误，书写清楚。数字空缺的格内加“一”字线(占2个数字)，不允许用“〞”或“同上"之类的写法；表内文字一律用五号宋体。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表中若有附注时，用小五号宋体写在表的下方，句末加标点。仅有一条附注时写成：注：…；有多条附注时，附注各项的序号一律用阿拉伯数字，例如：注1：…。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12．图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毕业设计的插图应与文字紧密配合，文图相符，内容正确。选图要力求精练。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1）制图标准：插图应符合国家标准及专业标准。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2）图题及图中说明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每幅插图均应有图题(由图号和图名组成)。图题置于图下，用五号宋体。有图注或其他说明时应置于图题之上，用小五号仿宋体。图名在图号之后空一格排写。引用图应说明出处，在图题右上角加引用文献号。图中若有分图时，分图号用(a)、(b)等置于分图之下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图中各部分说明应采用中文(引用的外文图除外)或数字项号，各项文字说明置于图题之上(有分图题者，置于分图题之上)。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3）插图编排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插图与其图题为一个整体，不得拆开排写于两页。插图处的该页空白不够排写该图整体时，可将其后文字部分提前排写，将图移至次页最前面。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4）论文原件中照片图及插图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毕业论文（设计）原件中的照片图应是直接用数码相机拍照的照片，或是原版照片粘贴，不得采用复印方式。照片可为黑白或彩色，应主题突出、层次分明、清晰整洁、反差适中。照片采用光面相纸，不宜用布纹相纸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13．注释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毕业设计(论文)中有个别名词或情况需要解释时，可加注说明，注释可用页末注(将注文放在加注页稿纸的下端)或篇末注(将全部注文集中在文章末尾)，而不用行中注(夹在正文中的注)。若在同一页中有两个以上的注时，按各注出现的先后，须按序编列注号，注释只限于写在注释符号出现的同页，不得隔页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14．参考文献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参考文献的著录均应符合国家有关标准。参考文献的序号左顶格，并用数字加方括号表示，如[1]，[2]，[3]，…，应与正文中的指示序号格式一致。每一参考文献条目的最后均以“· ”结束。各类参考文献条目的编排格式及示例如下。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1）连续出版物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[序号]主要责任者．文献题名[J]．刊名，出版年份，卷号(期号)：起止页码．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例如：[1]毛峡，丁玉宽．图像的情感特征分析及其和谐感评价[J]．电子学报，2001，29(12A)：1923-1927．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[2] Mao Xia, et a1．Affective Property of Image and Fractal Dimension[J]．Chaos，Solitons&amp;Fractals．U．K．，2003：V15905—910．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2）专著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[序号]主要责任者．文献题名[M]．出版地：出版者，出版年：起止页码．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例如：[3]刘国钧，王连成．图书馆史研究[M]．北京：高等教育出版社，1979：15-18，31．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[4]T·Parsons, The  Social  System,  New  York:：Free  Press,  1961,P36-45.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3）会议论文集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[序号]主要责任者．文献题名[A] ．主编．论文集名[C]．出版地：出版者，出版年：起止页码．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例如：[5]毛 峡．绘画的音乐表现[A]．中国人工智能学会2001年全国学术年会论文集[C]．北京：北京邮电大学出版社，2001：739—740．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4）学位论文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[序号]主要责任．文献题名[D]．保存地：保存单位，年份．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例如：[6]张和生．地质力学系统理论[D]．太原：太原理工大学，1998．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5）报告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[序号]主要责任．文献题名[R]．报告地：报告会主办单位，年份．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例如：[7]冯西桥．核反应堆压力容器的LBB分析[R]．北京：清华大学核能技术设计研究院，1997．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6）专利文献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[序号]专利所有者．专利题名[P]．专利国别：专利号，发布日期．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例如：[8] 姜锡洲．一种温热外敷药制备方案[P]．中国专利：881056078，1983-08-12．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7）国际、国家标准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[序号]标准代号，标准名称[S]．出版地：出版者，出版年．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例如：[9]GB／T16159—1996，汉语拼音正词法基本规则[S]．北京：中国标准出版社，1996．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8）报纸文章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[序号]主要责任者．文献题名[N]．报纸名，出版日期(版次)．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例如：[10]毛峡．情感工学破解‘舒服’之迷[N]．光明日报，2000-4-17(BI)．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9）电子文献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[序号]主要责任者．电子文献题名[文献类型／载体类型]．电子文献的出版或可获得地址，发表或更新日期／引用日期(任选)．</w:t>
      </w:r>
    </w:p>
    <w:p>
      <w:pPr>
        <w:spacing w:line="560" w:lineRule="exact"/>
        <w:ind w:firstLine="640" w:firstLineChars="200"/>
        <w:rPr>
          <w:rFonts w:hint="eastAsia" w:ascii="仿宋_GB2312" w:hAnsi="楷体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例如：[11]王明亮．中国学术期刊标准化数据库系统工程的[EB／OL]．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楷体" w:eastAsia="仿宋_GB2312"/>
          <w:snapToGrid/>
          <w:kern w:val="2"/>
          <w:sz w:val="32"/>
          <w:szCs w:val="32"/>
        </w:rPr>
        <w:t>http：//www．cajcd．cn/pub/wml．txt/9808 10—2．html，1998-08-16/1998-10-04．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外国作者的姓名书写格式一般为：名的缩写、姓。例如A．Johnson，R．O．Duda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引用参考文献类型及其标识说明如下：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根据GB3469规定，以单字母方式标识以下各种参数文献类型，如下表：</w:t>
      </w:r>
    </w:p>
    <w:p>
      <w:pPr>
        <w:spacing w:line="560" w:lineRule="exact"/>
        <w:ind w:firstLine="640" w:firstLineChars="200"/>
        <w:jc w:val="center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</w:p>
    <w:p>
      <w:pPr>
        <w:spacing w:line="560" w:lineRule="exact"/>
        <w:ind w:firstLine="640" w:firstLineChars="200"/>
        <w:jc w:val="center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</w:p>
    <w:p>
      <w:pPr>
        <w:spacing w:line="560" w:lineRule="exact"/>
        <w:ind w:firstLine="640" w:firstLineChars="200"/>
        <w:jc w:val="center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</w:p>
    <w:p>
      <w:pPr>
        <w:spacing w:line="560" w:lineRule="exact"/>
        <w:ind w:firstLine="640" w:firstLineChars="200"/>
        <w:jc w:val="center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</w:p>
    <w:p>
      <w:pPr>
        <w:spacing w:line="560" w:lineRule="exact"/>
        <w:ind w:firstLine="640" w:firstLineChars="200"/>
        <w:jc w:val="center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参数文献的标识</w:t>
      </w:r>
    </w:p>
    <w:tbl>
      <w:tblPr>
        <w:tblStyle w:val="2"/>
        <w:tblW w:w="84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1105"/>
        <w:gridCol w:w="1402"/>
        <w:gridCol w:w="1403"/>
        <w:gridCol w:w="1403"/>
        <w:gridCol w:w="1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69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参考文献类型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专著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论文集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单篇论文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报纸文章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期刊文章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69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文献类型标识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M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C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A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N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9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参考文献类型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学位论文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报告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标准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专利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其它文献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9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文献类型标识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D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R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S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P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Z</w:t>
            </w:r>
          </w:p>
        </w:tc>
      </w:tr>
    </w:tbl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</w:p>
    <w:p>
      <w:pPr>
        <w:spacing w:line="560" w:lineRule="exact"/>
        <w:jc w:val="center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电子文献的标识</w:t>
      </w:r>
    </w:p>
    <w:tbl>
      <w:tblPr>
        <w:tblStyle w:val="2"/>
        <w:tblW w:w="85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2127"/>
        <w:gridCol w:w="2127"/>
        <w:gridCol w:w="2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212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参考文献类型</w:t>
            </w:r>
          </w:p>
        </w:tc>
        <w:tc>
          <w:tcPr>
            <w:tcW w:w="212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数据库（网上）</w:t>
            </w:r>
          </w:p>
        </w:tc>
        <w:tc>
          <w:tcPr>
            <w:tcW w:w="212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计算机程序（磁盘）</w:t>
            </w:r>
          </w:p>
        </w:tc>
        <w:tc>
          <w:tcPr>
            <w:tcW w:w="212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光盘图书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12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文献类型标识</w:t>
            </w:r>
          </w:p>
        </w:tc>
        <w:tc>
          <w:tcPr>
            <w:tcW w:w="212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DB（DB/OL）</w:t>
            </w:r>
          </w:p>
        </w:tc>
        <w:tc>
          <w:tcPr>
            <w:tcW w:w="212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CP（CP/DK）</w:t>
            </w:r>
          </w:p>
        </w:tc>
        <w:tc>
          <w:tcPr>
            <w:tcW w:w="212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napToGrid/>
                <w:kern w:val="2"/>
                <w:sz w:val="32"/>
                <w:szCs w:val="32"/>
              </w:rPr>
              <w:t>M/CD</w:t>
            </w:r>
          </w:p>
        </w:tc>
      </w:tr>
    </w:tbl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关于参考文献的未尽事项可参见国家标准《文后参考文献著录规则》》(GB7714—87)。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15．附录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 xml:space="preserve">论文的附录依序用大写正体A，B，C……编序号，如：附录A。附录中的图、表、式等另行编序号，与正文分开，也一律用阿拉伯数字编码，但在数码前冠以附录序码，如：图A1；表B2；式(B3)等， 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16．论文印刷与装订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毕业</w:t>
      </w:r>
      <w:r>
        <w:rPr>
          <w:rFonts w:hint="eastAsia" w:ascii="仿宋_GB2312" w:eastAsia="仿宋_GB2312"/>
          <w:snapToGrid/>
          <w:kern w:val="2"/>
          <w:sz w:val="32"/>
          <w:szCs w:val="32"/>
        </w:rPr>
        <w:t>论文（设计）</w:t>
      </w: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按以下排列顺序印刷后从左侧装订。</w:t>
      </w:r>
    </w:p>
    <w:p>
      <w:pPr>
        <w:adjustRightInd w:val="0"/>
        <w:snapToGrid w:val="0"/>
        <w:spacing w:line="560" w:lineRule="exact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 xml:space="preserve">（一）封面； </w:t>
      </w: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ab/>
      </w: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ab/>
      </w: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ab/>
      </w: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ab/>
      </w:r>
    </w:p>
    <w:p>
      <w:pPr>
        <w:adjustRightInd w:val="0"/>
        <w:snapToGrid w:val="0"/>
        <w:spacing w:line="560" w:lineRule="exact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（二）毕业论文（设计）诚信声明；</w:t>
      </w:r>
    </w:p>
    <w:p>
      <w:pPr>
        <w:adjustRightInd w:val="0"/>
        <w:snapToGrid w:val="0"/>
        <w:spacing w:line="560" w:lineRule="exact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（三）毕业论文（设计）任务书</w:t>
      </w:r>
    </w:p>
    <w:p>
      <w:pPr>
        <w:adjustRightInd w:val="0"/>
        <w:snapToGrid w:val="0"/>
        <w:spacing w:line="560" w:lineRule="exact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（四）毕业论文（设计）开题报告书；</w:t>
      </w:r>
    </w:p>
    <w:p>
      <w:pPr>
        <w:adjustRightInd w:val="0"/>
        <w:snapToGrid w:val="0"/>
        <w:spacing w:line="560" w:lineRule="exact"/>
        <w:rPr>
          <w:rFonts w:hint="eastAsia" w:ascii="仿宋_GB2312" w:eastAsia="仿宋_GB2312"/>
          <w:snapToGrid/>
          <w:kern w:val="2"/>
          <w:sz w:val="32"/>
          <w:szCs w:val="32"/>
        </w:rPr>
      </w:pPr>
      <w:r>
        <w:rPr>
          <w:rFonts w:hint="eastAsia" w:ascii="仿宋_GB2312" w:eastAsia="仿宋_GB2312"/>
          <w:snapToGrid/>
          <w:kern w:val="2"/>
          <w:sz w:val="32"/>
          <w:szCs w:val="32"/>
        </w:rPr>
        <w:t>（五）毕业论文（设计）中期检查表；</w:t>
      </w:r>
    </w:p>
    <w:p>
      <w:pPr>
        <w:adjustRightInd w:val="0"/>
        <w:snapToGrid w:val="0"/>
        <w:spacing w:line="560" w:lineRule="exact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（六）毕业论文（设计）评审表；</w:t>
      </w:r>
    </w:p>
    <w:p>
      <w:pPr>
        <w:adjustRightInd w:val="0"/>
        <w:snapToGrid w:val="0"/>
        <w:spacing w:line="560" w:lineRule="exact"/>
        <w:rPr>
          <w:rFonts w:hint="eastAsia" w:ascii="仿宋_GB2312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（七）</w:t>
      </w:r>
      <w:r>
        <w:rPr>
          <w:rFonts w:hint="eastAsia" w:ascii="仿宋_GB2312" w:eastAsia="仿宋_GB2312"/>
          <w:snapToGrid/>
          <w:kern w:val="2"/>
          <w:sz w:val="32"/>
          <w:szCs w:val="32"/>
        </w:rPr>
        <w:t>毕业论文（设计）答辩记录表；</w:t>
      </w:r>
    </w:p>
    <w:p>
      <w:pPr>
        <w:adjustRightInd w:val="0"/>
        <w:snapToGrid w:val="0"/>
        <w:spacing w:line="560" w:lineRule="exact"/>
        <w:rPr>
          <w:rFonts w:hint="eastAsia" w:ascii="仿宋_GB2312" w:eastAsia="仿宋_GB2312"/>
          <w:snapToGrid/>
          <w:kern w:val="2"/>
          <w:sz w:val="32"/>
          <w:szCs w:val="32"/>
        </w:rPr>
      </w:pPr>
      <w:r>
        <w:rPr>
          <w:rFonts w:hint="eastAsia" w:ascii="仿宋_GB2312" w:eastAsia="仿宋_GB2312"/>
          <w:snapToGrid/>
          <w:kern w:val="2"/>
          <w:sz w:val="32"/>
          <w:szCs w:val="32"/>
        </w:rPr>
        <w:t>（八）</w:t>
      </w: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封面</w:t>
      </w:r>
    </w:p>
    <w:p>
      <w:pPr>
        <w:adjustRightInd w:val="0"/>
        <w:snapToGrid w:val="0"/>
        <w:spacing w:line="560" w:lineRule="exact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eastAsia="仿宋_GB2312"/>
          <w:snapToGrid/>
          <w:kern w:val="2"/>
          <w:sz w:val="32"/>
          <w:szCs w:val="32"/>
        </w:rPr>
        <w:t>（九）</w:t>
      </w: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目录；</w:t>
      </w:r>
    </w:p>
    <w:p>
      <w:pPr>
        <w:adjustRightInd w:val="0"/>
        <w:snapToGrid w:val="0"/>
        <w:spacing w:line="560" w:lineRule="exact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（十）插图索引（必要时）；</w:t>
      </w:r>
    </w:p>
    <w:p>
      <w:pPr>
        <w:adjustRightInd w:val="0"/>
        <w:snapToGrid w:val="0"/>
        <w:spacing w:line="560" w:lineRule="exact"/>
        <w:rPr>
          <w:rFonts w:hint="eastAsia" w:ascii="仿宋_GB2312" w:hAnsi="Times New Roman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（十一）附表索引（必要时）；</w:t>
      </w:r>
    </w:p>
    <w:p>
      <w:pPr>
        <w:adjustRightInd w:val="0"/>
        <w:snapToGrid w:val="0"/>
        <w:spacing w:line="560" w:lineRule="exact"/>
        <w:rPr>
          <w:rFonts w:hint="eastAsia" w:ascii="仿宋_GB2312" w:eastAsia="仿宋_GB2312"/>
          <w:snapToGrid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snapToGrid/>
          <w:kern w:val="2"/>
          <w:sz w:val="32"/>
          <w:szCs w:val="32"/>
        </w:rPr>
        <w:t>（十二）毕业论文（设计）主体部分（中文题目摘要和关键词、英文题目摘要和关键词、绪论、正文、结论、参考文献、附录、致谢等）。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7B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snapToGrid w:val="0"/>
      <w:sz w:val="2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2019-09-23T03:51:39Z</dcterms:created>
  <dc:creator>Administrator</dc:creator>
  <cp:lastModifiedBy>Administrator</cp:lastModifiedBy>
  <dcterms:modified xsi:type="dcterms:W3CDTF">2019-09-23T03:52:10Z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