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00" w:firstLineChars="300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物管服务部工作简报（第一</w:t>
      </w:r>
      <w:bookmarkStart w:id="0" w:name="_GoBack"/>
      <w:bookmarkEnd w:id="0"/>
      <w:r>
        <w:rPr>
          <w:rFonts w:hint="eastAsia" w:ascii="宋体" w:hAnsi="宋体"/>
          <w:sz w:val="30"/>
          <w:szCs w:val="30"/>
          <w:lang w:val="en-US" w:eastAsia="zh-CN"/>
        </w:rPr>
        <w:t>期）</w:t>
      </w:r>
    </w:p>
    <w:p>
      <w:pPr>
        <w:rPr>
          <w:rFonts w:hint="eastAsia" w:ascii="微软雅黑" w:hAnsi="微软雅黑" w:eastAsia="微软雅黑"/>
          <w:b/>
          <w:color w:val="FF0000"/>
          <w:sz w:val="28"/>
          <w:u w:val="thick"/>
        </w:rPr>
      </w:pPr>
      <w:r>
        <w:rPr>
          <w:rFonts w:hint="eastAsia" w:ascii="微软雅黑" w:hAnsi="微软雅黑" w:eastAsia="微软雅黑"/>
          <w:b/>
          <w:color w:val="FF0000"/>
          <w:sz w:val="28"/>
          <w:u w:val="thick"/>
        </w:rPr>
        <w:t>疫情动态：</w:t>
      </w:r>
    </w:p>
    <w:p>
      <w:pPr>
        <w:numPr>
          <w:ilvl w:val="0"/>
          <w:numId w:val="1"/>
        </w:numPr>
        <w:rPr>
          <w:rFonts w:hint="eastAsia"/>
          <w:sz w:val="28"/>
        </w:rPr>
      </w:pPr>
      <w:r>
        <w:rPr>
          <w:rFonts w:hint="eastAsia"/>
          <w:sz w:val="28"/>
        </w:rPr>
        <w:t>物业工作人员体温检测正常，</w:t>
      </w:r>
      <w:r>
        <w:rPr>
          <w:rFonts w:hint="eastAsia"/>
          <w:sz w:val="28"/>
          <w:lang w:val="en-US" w:eastAsia="zh-CN"/>
        </w:rPr>
        <w:t>询问、观察暂</w:t>
      </w:r>
      <w:r>
        <w:rPr>
          <w:rFonts w:hint="eastAsia"/>
          <w:sz w:val="28"/>
        </w:rPr>
        <w:t>无异常。</w:t>
      </w:r>
      <w:r>
        <w:rPr>
          <w:rFonts w:hint="eastAsia"/>
          <w:sz w:val="28"/>
          <w:lang w:eastAsia="zh-CN"/>
        </w:rPr>
        <w:t>物业员工均为住在学校附近，已注射了疫苗，健康码、出行码均为绿色。</w:t>
      </w:r>
    </w:p>
    <w:p>
      <w:pPr>
        <w:numPr>
          <w:ilvl w:val="0"/>
          <w:numId w:val="0"/>
        </w:numPr>
        <w:spacing w:line="360" w:lineRule="exact"/>
        <w:rPr>
          <w:rFonts w:hint="eastAsia" w:ascii="微软雅黑" w:hAnsi="微软雅黑" w:eastAsia="微软雅黑" w:cs="微软雅黑"/>
          <w:b/>
          <w:bCs w:val="0"/>
          <w:color w:val="FF0000"/>
          <w:sz w:val="28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FF0000"/>
          <w:sz w:val="28"/>
          <w:u w:val="single"/>
        </w:rPr>
        <w:t>每日工作</w:t>
      </w:r>
      <w:r>
        <w:rPr>
          <w:rFonts w:hint="eastAsia" w:ascii="微软雅黑" w:hAnsi="微软雅黑" w:eastAsia="微软雅黑" w:cs="微软雅黑"/>
          <w:b/>
          <w:bCs w:val="0"/>
          <w:color w:val="FF0000"/>
          <w:sz w:val="28"/>
          <w:u w:val="single"/>
          <w:lang w:eastAsia="zh-CN"/>
        </w:rPr>
        <w:t>：</w:t>
      </w:r>
      <w:r>
        <w:rPr>
          <w:rFonts w:hint="eastAsia" w:ascii="微软雅黑" w:hAnsi="微软雅黑" w:eastAsia="微软雅黑" w:cs="微软雅黑"/>
          <w:b/>
          <w:bCs w:val="0"/>
          <w:color w:val="FF0000"/>
          <w:sz w:val="28"/>
          <w:u w:val="single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exact"/>
        <w:rPr>
          <w:rFonts w:hint="eastAsia" w:ascii="微软雅黑" w:hAnsi="微软雅黑" w:eastAsia="微软雅黑" w:cs="微软雅黑"/>
          <w:b/>
          <w:bCs w:val="0"/>
          <w:color w:val="FF0000"/>
          <w:sz w:val="24"/>
          <w:szCs w:val="24"/>
          <w:u w:val="single"/>
          <w:lang w:val="en-US" w:eastAsia="zh-CN"/>
        </w:rPr>
      </w:pPr>
      <w:r>
        <w:rPr>
          <w:rFonts w:hint="eastAsia" w:ascii="Times New Roman" w:hAnsi="Times New Roman"/>
          <w:color w:val="auto"/>
          <w:sz w:val="28"/>
          <w:lang w:val="en-US" w:eastAsia="zh-CN"/>
        </w:rPr>
        <w:t>物业保洁工作：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default" w:ascii="Times New Roman" w:hAnsi="Times New Roman"/>
          <w:color w:val="auto"/>
          <w:sz w:val="28"/>
          <w:lang w:val="en-US" w:eastAsia="zh-CN"/>
        </w:rPr>
      </w:pPr>
      <w:r>
        <w:rPr>
          <w:rFonts w:hint="eastAsia" w:ascii="Times New Roman" w:hAnsi="Times New Roman"/>
          <w:color w:val="auto"/>
          <w:sz w:val="28"/>
          <w:lang w:val="en-US" w:eastAsia="zh-CN"/>
        </w:rPr>
        <w:t>今天早上8点由学校宋书记、吴校长以及各部门领导带队对家属区楼梯间杂物堆放、种菜、泡沫盒种花、楼栋周边杂物进行清理整顿，桂园、松园、南区家属区全部进行地毯式清理。后勤物管服务部和物业公司管理人员全天参与，亲自动手。共清理各类杂物20大车。其中南区8栋202住户家清理出垃圾1.5车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default" w:ascii="Times New Roman" w:hAnsi="Times New Roman"/>
          <w:color w:val="auto"/>
          <w:sz w:val="28"/>
          <w:lang w:val="en-US" w:eastAsia="zh-CN"/>
        </w:rPr>
      </w:pPr>
      <w:r>
        <w:rPr>
          <w:rFonts w:hint="eastAsia" w:ascii="Times New Roman" w:hAnsi="Times New Roman"/>
          <w:color w:val="auto"/>
          <w:sz w:val="28"/>
          <w:lang w:val="en-US" w:eastAsia="zh-CN"/>
        </w:rPr>
        <w:t>由于新生来校，垃圾量陡增，加之附近2个垃圾站都不能使用，晚上学生公寓有少量垃圾堆积。楼栋保洁都在岗位上加班，对垃圾进行分类打包，便于明早清运。(因附近2个垃圾站都在检修中，对垃圾清运造成时间上的延误。倒垃圾要跑到工业园那边去，而且倒一次垃圾要排队一个多小时。)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 w:ascii="Times New Roman" w:hAnsi="Times New Roman"/>
          <w:color w:val="auto"/>
          <w:sz w:val="28"/>
          <w:lang w:val="en-US" w:eastAsia="zh-CN"/>
        </w:rPr>
      </w:pPr>
      <w:r>
        <w:rPr>
          <w:rFonts w:hint="eastAsia" w:ascii="Times New Roman" w:hAnsi="Times New Roman"/>
          <w:color w:val="auto"/>
          <w:sz w:val="28"/>
          <w:lang w:val="en-US" w:eastAsia="zh-CN"/>
        </w:rPr>
        <w:t>为避免影响部分教职工的休息，桂园保洁员早上6点到岗清扫，天气特别炎热，树叶特别多，上午扫到10点左右才扫完。固定保洁加强巡查捡拾白色垃圾</w:t>
      </w:r>
      <w:r>
        <w:rPr>
          <w:rFonts w:hint="eastAsia"/>
          <w:sz w:val="28"/>
          <w:lang w:val="en-US" w:eastAsia="zh-CN"/>
        </w:rPr>
        <w:t>。</w:t>
      </w:r>
      <w:r>
        <w:rPr>
          <w:rFonts w:hint="eastAsia"/>
          <w:sz w:val="28"/>
        </w:rPr>
        <w:t>外围保洁组</w:t>
      </w:r>
      <w:r>
        <w:rPr>
          <w:rFonts w:hint="eastAsia"/>
          <w:sz w:val="28"/>
          <w:lang w:eastAsia="zh-CN"/>
        </w:rPr>
        <w:t>上午、下午</w:t>
      </w:r>
      <w:r>
        <w:rPr>
          <w:rFonts w:hint="eastAsia"/>
          <w:sz w:val="28"/>
        </w:rPr>
        <w:t>重点对本区域卫生进行保洁</w:t>
      </w:r>
      <w:r>
        <w:rPr>
          <w:rFonts w:hint="eastAsia"/>
          <w:sz w:val="28"/>
          <w:lang w:eastAsia="zh-CN"/>
        </w:rPr>
        <w:t>；</w:t>
      </w:r>
      <w:r>
        <w:rPr>
          <w:rFonts w:hint="eastAsia" w:ascii="Times New Roman" w:hAnsi="Times New Roman"/>
          <w:color w:val="auto"/>
          <w:sz w:val="28"/>
          <w:lang w:val="en-US" w:eastAsia="zh-CN"/>
        </w:rPr>
        <w:t>桂园垃圾清运车6点进场，桂园垃圾9点前全部清完。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Times New Roman" w:hAnsi="Times New Roman"/>
          <w:color w:val="auto"/>
          <w:sz w:val="28"/>
          <w:lang w:val="en-US" w:eastAsia="zh-CN"/>
        </w:rPr>
      </w:pPr>
      <w:r>
        <w:rPr>
          <w:rFonts w:hint="eastAsia" w:ascii="Times New Roman" w:hAnsi="Times New Roman"/>
          <w:color w:val="auto"/>
          <w:sz w:val="28"/>
          <w:lang w:val="en-US" w:eastAsia="zh-CN"/>
        </w:rPr>
        <w:t>绿化养护工作：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jc w:val="left"/>
        <w:rPr>
          <w:rFonts w:hint="eastAsia" w:ascii="Times New Roman" w:hAnsi="Times New Roman"/>
          <w:color w:val="auto"/>
          <w:sz w:val="28"/>
          <w:lang w:val="en-US" w:eastAsia="zh-CN"/>
        </w:rPr>
      </w:pPr>
      <w:r>
        <w:rPr>
          <w:rFonts w:hint="eastAsia" w:ascii="Times New Roman" w:hAnsi="Times New Roman"/>
          <w:color w:val="auto"/>
          <w:sz w:val="28"/>
          <w:lang w:val="en-US" w:eastAsia="zh-CN"/>
        </w:rPr>
        <w:t>浇水抗旱：桂圆家属区、桃园银杏树等区域。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jc w:val="left"/>
        <w:rPr>
          <w:rFonts w:hint="default" w:ascii="Times New Roman" w:hAnsi="Times New Roman"/>
          <w:color w:val="auto"/>
          <w:sz w:val="28"/>
          <w:lang w:val="en-US" w:eastAsia="zh-CN"/>
        </w:rPr>
      </w:pPr>
      <w:r>
        <w:rPr>
          <w:rFonts w:hint="eastAsia" w:ascii="Times New Roman" w:hAnsi="Times New Roman"/>
          <w:color w:val="auto"/>
          <w:sz w:val="28"/>
          <w:lang w:val="en-US" w:eastAsia="zh-CN"/>
        </w:rPr>
        <w:t>杂草清理：桂园人工湖旁空地。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jc w:val="left"/>
        <w:rPr>
          <w:rFonts w:hint="default" w:ascii="Times New Roman" w:hAnsi="Times New Roman"/>
          <w:color w:val="auto"/>
          <w:sz w:val="28"/>
          <w:lang w:val="en-US" w:eastAsia="zh-CN"/>
        </w:rPr>
      </w:pPr>
      <w:r>
        <w:rPr>
          <w:rFonts w:hint="eastAsia" w:ascii="Times New Roman" w:hAnsi="Times New Roman"/>
          <w:color w:val="auto"/>
          <w:sz w:val="28"/>
          <w:lang w:val="en-US" w:eastAsia="zh-CN"/>
        </w:rPr>
        <w:t>修剪绿篱：桃园食堂、创新创业学院。</w:t>
      </w:r>
    </w:p>
    <w:p>
      <w:pPr>
        <w:rPr>
          <w:rFonts w:hint="eastAsia" w:ascii="微软雅黑" w:hAnsi="微软雅黑" w:eastAsia="微软雅黑"/>
          <w:b/>
          <w:color w:val="FF0000"/>
          <w:sz w:val="28"/>
        </w:rPr>
      </w:pPr>
      <w:r>
        <w:rPr>
          <w:rFonts w:hint="eastAsia" w:ascii="微软雅黑" w:hAnsi="微软雅黑" w:eastAsia="微软雅黑"/>
          <w:b/>
          <w:color w:val="FF0000"/>
          <w:sz w:val="28"/>
          <w:u w:val="single"/>
        </w:rPr>
        <w:t>消杀动态：</w:t>
      </w:r>
    </w:p>
    <w:p>
      <w:pPr>
        <w:numPr>
          <w:ilvl w:val="0"/>
          <w:numId w:val="4"/>
        </w:numPr>
        <w:ind w:left="210" w:leftChars="0" w:firstLineChars="0"/>
        <w:rPr>
          <w:rFonts w:hint="default" w:ascii="宋体" w:hAnsi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/>
          <w:color w:val="auto"/>
          <w:sz w:val="28"/>
          <w:lang w:eastAsia="zh-CN"/>
        </w:rPr>
        <w:t>安排专职人员对东大门校门口、创业学院、保卫处办公楼、校医院、新图书馆、行政楼、留校考研宿舍等公共区域</w:t>
      </w:r>
      <w:r>
        <w:rPr>
          <w:rFonts w:hint="eastAsia" w:ascii="宋体" w:hAnsi="宋体"/>
          <w:sz w:val="28"/>
        </w:rPr>
        <w:t>地面84兑水</w:t>
      </w:r>
      <w:r>
        <w:rPr>
          <w:rFonts w:hint="eastAsia" w:ascii="宋体" w:hAnsi="宋体"/>
          <w:sz w:val="28"/>
          <w:lang w:eastAsia="zh-CN"/>
        </w:rPr>
        <w:t>喷雾</w:t>
      </w:r>
      <w:r>
        <w:rPr>
          <w:rFonts w:hint="eastAsia" w:ascii="宋体" w:hAnsi="宋体"/>
          <w:sz w:val="28"/>
        </w:rPr>
        <w:t>消毒</w:t>
      </w:r>
      <w:r>
        <w:rPr>
          <w:rFonts w:hint="eastAsia" w:ascii="宋体" w:hAnsi="宋体"/>
          <w:sz w:val="28"/>
          <w:lang w:eastAsia="zh-CN"/>
        </w:rPr>
        <w:t>。公共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垃圾桶消毒。</w:t>
      </w:r>
    </w:p>
    <w:p>
      <w:pPr>
        <w:rPr>
          <w:rFonts w:hint="eastAsia" w:ascii="微软雅黑" w:hAnsi="微软雅黑" w:eastAsia="微软雅黑"/>
          <w:b/>
          <w:color w:val="FF0000"/>
          <w:sz w:val="36"/>
        </w:rPr>
      </w:pPr>
      <w:r>
        <w:rPr>
          <w:rFonts w:hint="eastAsia" w:ascii="微软雅黑" w:hAnsi="微软雅黑" w:eastAsia="微软雅黑"/>
          <w:b/>
          <w:color w:val="FF0000"/>
          <w:sz w:val="28"/>
          <w:u w:val="single"/>
        </w:rPr>
        <w:t>明日计划：</w:t>
      </w:r>
    </w:p>
    <w:p>
      <w:pPr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1、跟进</w:t>
      </w:r>
      <w:r>
        <w:rPr>
          <w:rFonts w:hint="eastAsia" w:ascii="宋体" w:hAnsi="宋体"/>
          <w:sz w:val="28"/>
          <w:lang w:eastAsia="zh-CN"/>
        </w:rPr>
        <w:t>教学楼、学生公寓、</w:t>
      </w:r>
      <w:r>
        <w:rPr>
          <w:rFonts w:hint="eastAsia" w:ascii="宋体" w:hAnsi="宋体"/>
          <w:sz w:val="28"/>
        </w:rPr>
        <w:t>日常保洁、固定流动保洁流程的完整性及保洁质量。</w:t>
      </w:r>
    </w:p>
    <w:p>
      <w:pPr>
        <w:rPr>
          <w:rFonts w:hint="eastAsia" w:ascii="Times New Roman" w:hAnsi="Times New Roman"/>
          <w:color w:val="auto"/>
          <w:sz w:val="28"/>
          <w:lang w:eastAsia="zh-CN"/>
        </w:rPr>
      </w:pPr>
      <w:r>
        <w:rPr>
          <w:rFonts w:hint="eastAsia" w:ascii="宋体" w:hAnsi="宋体"/>
          <w:sz w:val="28"/>
        </w:rPr>
        <w:t>2、</w:t>
      </w:r>
      <w:r>
        <w:rPr>
          <w:rFonts w:hint="eastAsia" w:ascii="Times New Roman" w:hAnsi="Times New Roman"/>
          <w:color w:val="auto"/>
          <w:sz w:val="28"/>
        </w:rPr>
        <w:t>物业服务中心重点</w:t>
      </w:r>
      <w:r>
        <w:rPr>
          <w:rFonts w:hint="eastAsia" w:ascii="Times New Roman" w:hAnsi="Times New Roman" w:cs="Times New Roman"/>
          <w:b w:val="0"/>
          <w:bCs w:val="0"/>
          <w:color w:val="auto"/>
          <w:sz w:val="28"/>
          <w:szCs w:val="28"/>
          <w:lang w:val="en-US" w:eastAsia="zh-CN"/>
        </w:rPr>
        <w:t>对日常</w:t>
      </w:r>
      <w:r>
        <w:rPr>
          <w:rFonts w:hint="eastAsia" w:ascii="Times New Roman" w:hAnsi="Times New Roman"/>
          <w:color w:val="auto"/>
          <w:sz w:val="28"/>
          <w:lang w:val="en-US" w:eastAsia="zh-CN"/>
        </w:rPr>
        <w:t>工作</w:t>
      </w:r>
      <w:r>
        <w:rPr>
          <w:rFonts w:hint="eastAsia" w:ascii="Times New Roman" w:hAnsi="Times New Roman"/>
          <w:color w:val="auto"/>
          <w:sz w:val="28"/>
        </w:rPr>
        <w:t>进行督导</w:t>
      </w:r>
      <w:r>
        <w:rPr>
          <w:rFonts w:hint="eastAsia" w:ascii="Times New Roman" w:hAnsi="Times New Roman"/>
          <w:color w:val="auto"/>
          <w:sz w:val="28"/>
          <w:lang w:eastAsia="zh-CN"/>
        </w:rPr>
        <w:t>。</w:t>
      </w:r>
    </w:p>
    <w:p>
      <w:pPr>
        <w:rPr>
          <w:rFonts w:hint="eastAsia" w:ascii="Times New Roman" w:hAnsi="Times New Roman"/>
          <w:color w:val="auto"/>
          <w:sz w:val="28"/>
          <w:lang w:val="en-US" w:eastAsia="zh-CN"/>
        </w:rPr>
      </w:pPr>
      <w:r>
        <w:rPr>
          <w:rFonts w:hint="eastAsia" w:ascii="Times New Roman" w:hAnsi="Times New Roman"/>
          <w:color w:val="auto"/>
          <w:sz w:val="28"/>
          <w:lang w:val="en-US" w:eastAsia="zh-CN"/>
        </w:rPr>
        <w:t>3、继续全校浇水抗旱。</w:t>
      </w:r>
    </w:p>
    <w:p>
      <w:pPr>
        <w:rPr>
          <w:rFonts w:hint="eastAsia" w:ascii="Times New Roman" w:hAnsi="Times New Roman"/>
          <w:color w:val="auto"/>
          <w:sz w:val="28"/>
          <w:lang w:val="en-US" w:eastAsia="zh-CN"/>
        </w:rPr>
      </w:pPr>
      <w:r>
        <w:rPr>
          <w:rFonts w:hint="eastAsia" w:ascii="Times New Roman" w:hAnsi="Times New Roman"/>
          <w:color w:val="auto"/>
          <w:sz w:val="28"/>
          <w:lang w:val="en-US" w:eastAsia="zh-CN"/>
        </w:rPr>
        <w:t>4、桂园杂草清理扫尾。</w:t>
      </w:r>
    </w:p>
    <w:p>
      <w:pPr>
        <w:rPr>
          <w:rFonts w:hint="default" w:ascii="Times New Roman" w:hAnsi="Times New Roman"/>
          <w:color w:val="auto"/>
          <w:sz w:val="28"/>
          <w:lang w:val="en-US" w:eastAsia="zh-CN"/>
        </w:rPr>
      </w:pPr>
      <w:r>
        <w:rPr>
          <w:rFonts w:hint="eastAsia" w:ascii="Times New Roman" w:hAnsi="Times New Roman"/>
          <w:color w:val="auto"/>
          <w:sz w:val="28"/>
          <w:lang w:val="en-US" w:eastAsia="zh-CN"/>
        </w:rPr>
        <w:t>5、教学楼及宿舍楼周围绿篱修剪扫尾。</w:t>
      </w:r>
    </w:p>
    <w:p>
      <w:pPr>
        <w:rPr>
          <w:rFonts w:hint="eastAsia" w:ascii="Times New Roman" w:hAnsi="Times New Roman"/>
          <w:color w:val="auto"/>
          <w:sz w:val="28"/>
          <w:lang w:eastAsia="zh-CN"/>
        </w:rPr>
      </w:pPr>
      <w:r>
        <w:rPr>
          <w:rFonts w:hint="eastAsia" w:ascii="Times New Roman" w:hAnsi="Times New Roman"/>
          <w:color w:val="auto"/>
          <w:sz w:val="28"/>
          <w:lang w:eastAsia="zh-CN"/>
        </w:rPr>
        <w:drawing>
          <wp:inline distT="0" distB="0" distL="114300" distR="114300">
            <wp:extent cx="5266690" cy="2073910"/>
            <wp:effectExtent l="0" t="0" r="10160" b="2540"/>
            <wp:docPr id="4" name="图片 4" descr="2023100701750120bc2bbcc374cc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3100701750120bc2bbcc374cc8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07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/>
          <w:color w:val="auto"/>
          <w:sz w:val="28"/>
          <w:lang w:eastAsia="zh-CN"/>
        </w:rPr>
      </w:pPr>
      <w:r>
        <w:rPr>
          <w:rFonts w:hint="eastAsia" w:ascii="Times New Roman" w:hAnsi="Times New Roman"/>
          <w:color w:val="auto"/>
          <w:sz w:val="28"/>
          <w:lang w:eastAsia="zh-CN"/>
        </w:rPr>
        <w:drawing>
          <wp:inline distT="0" distB="0" distL="114300" distR="114300">
            <wp:extent cx="5266690" cy="1989455"/>
            <wp:effectExtent l="0" t="0" r="10160" b="10795"/>
            <wp:docPr id="5" name="图片 5" descr="f7fc00e3abee6c150b12adc2af62d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7fc00e3abee6c150b12adc2af62d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98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/>
          <w:color w:val="auto"/>
          <w:sz w:val="28"/>
          <w:lang w:eastAsia="zh-CN"/>
        </w:rPr>
      </w:pPr>
    </w:p>
    <w:p>
      <w:pPr>
        <w:rPr>
          <w:rFonts w:hint="eastAsia" w:ascii="Times New Roman" w:hAnsi="Times New Roman"/>
          <w:color w:val="auto"/>
          <w:sz w:val="28"/>
          <w:lang w:eastAsia="zh-CN"/>
        </w:rPr>
      </w:pPr>
      <w:r>
        <w:rPr>
          <w:rFonts w:hint="eastAsia" w:ascii="Times New Roman" w:hAnsi="Times New Roman"/>
          <w:color w:val="auto"/>
          <w:sz w:val="28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b1ff1bdf54cb8df8e1c2e44ec8e3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1ff1bdf54cb8df8e1c2e44ec8e33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auto"/>
          <w:sz w:val="28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3" name="图片 3" descr="843b7c3044e05869deb98d31c0d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43b7c3044e05869deb98d31c0d128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746592"/>
    <w:multiLevelType w:val="singleLevel"/>
    <w:tmpl w:val="0474659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AB3B777"/>
    <w:multiLevelType w:val="singleLevel"/>
    <w:tmpl w:val="0AB3B77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61E1653"/>
    <w:multiLevelType w:val="singleLevel"/>
    <w:tmpl w:val="161E165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2DD92EFA"/>
    <w:multiLevelType w:val="singleLevel"/>
    <w:tmpl w:val="2DD92EFA"/>
    <w:lvl w:ilvl="0" w:tentative="0">
      <w:start w:val="1"/>
      <w:numFmt w:val="decimal"/>
      <w:suff w:val="nothing"/>
      <w:lvlText w:val="%1、"/>
      <w:lvlJc w:val="left"/>
      <w:pPr>
        <w:ind w:left="21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857D8"/>
    <w:rsid w:val="03AB4EDE"/>
    <w:rsid w:val="073C0FD7"/>
    <w:rsid w:val="085857D8"/>
    <w:rsid w:val="0973302F"/>
    <w:rsid w:val="19D36B58"/>
    <w:rsid w:val="34B9342F"/>
    <w:rsid w:val="47CB05BD"/>
    <w:rsid w:val="578B0CD5"/>
    <w:rsid w:val="70FA3EB0"/>
    <w:rsid w:val="7F2154E5"/>
    <w:rsid w:val="7FDE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jpeg"/>
  <Relationship Id="rId5" Type="http://schemas.openxmlformats.org/officeDocument/2006/relationships/image" Target="media/image2.jpeg"/>
  <Relationship Id="rId6" Type="http://schemas.openxmlformats.org/officeDocument/2006/relationships/image" Target="media/image3.jpeg"/>
  <Relationship Id="rId7" Type="http://schemas.openxmlformats.org/officeDocument/2006/relationships/image" Target="media/image4.jpeg"/>
  <Relationship Id="rId8" Type="http://schemas.openxmlformats.org/officeDocument/2006/relationships/customXml" Target="../customXml/item1.xml"/>
  <Relationship Id="rId9" Type="http://schemas.openxmlformats.org/officeDocument/2006/relationships/numbering" Target="numbering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2021-09-12T12:59:00Z</dcterms:created>
  <dc:creator>Administrator</dc:creator>
  <lastModifiedBy>心问口口问心</lastModifiedBy>
  <dcterms:modified xsi:type="dcterms:W3CDTF">2021-09-14T02:51:29Z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F764B579AA60483386DC1922F9BE3C57</vt:lpwstr>
  </property>
</Properties>
</file>