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bookmarkStart w:id="0" w:name="_Hlk24204420"/>
      <w:r>
        <w:rPr>
          <w:rFonts w:hint="eastAsia" w:asciiTheme="majorEastAsia" w:hAnsiTheme="majorEastAsia" w:eastAsiaTheme="majorEastAsia" w:cstheme="majorEastAsia"/>
          <w:b/>
          <w:bCs/>
          <w:sz w:val="44"/>
          <w:szCs w:val="44"/>
          <w:lang w:val="en-US" w:eastAsia="zh-CN"/>
        </w:rPr>
        <w:t>关于开展湖南科技学院“五四精神，传承有我”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28"/>
          <w:szCs w:val="28"/>
        </w:rPr>
      </w:pPr>
      <w:r>
        <w:rPr>
          <w:rFonts w:hint="eastAsia" w:asciiTheme="majorEastAsia" w:hAnsiTheme="majorEastAsia" w:eastAsiaTheme="majorEastAsia" w:cstheme="majorEastAsia"/>
          <w:b/>
          <w:bCs/>
          <w:sz w:val="44"/>
          <w:szCs w:val="44"/>
        </w:rPr>
        <w:t>劳动实践打卡活动</w:t>
      </w:r>
      <w:r>
        <w:rPr>
          <w:rFonts w:hint="eastAsia" w:asciiTheme="majorEastAsia" w:hAnsiTheme="majorEastAsia" w:eastAsiaTheme="majorEastAsia" w:cstheme="majorEastAsia"/>
          <w:b/>
          <w:bCs/>
          <w:sz w:val="44"/>
          <w:szCs w:val="44"/>
          <w:lang w:val="en-US" w:eastAsia="zh-CN"/>
        </w:rPr>
        <w:t>的通知</w:t>
      </w:r>
      <w:r>
        <w:rPr>
          <w:rFonts w:hint="eastAsia" w:ascii="仿宋" w:hAnsi="仿宋" w:eastAsia="仿宋"/>
          <w:b/>
          <w:sz w:val="28"/>
          <w:szCs w:val="28"/>
        </w:rPr>
        <w:t xml:space="preserve">   </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为积极响应中共中央、国务院下发的《关于全面加强新时代大中小学劳动教育的意见》，加强新时代劳动教育意识，着力提升学生综合素质，</w:t>
      </w:r>
      <w:r>
        <w:rPr>
          <w:rFonts w:ascii="仿宋" w:hAnsi="仿宋" w:eastAsia="仿宋" w:cs="仿宋"/>
          <w:sz w:val="32"/>
          <w:szCs w:val="32"/>
        </w:rPr>
        <w:t>引导学生树立正确的劳动观</w:t>
      </w:r>
      <w:r>
        <w:rPr>
          <w:rFonts w:hint="eastAsia" w:ascii="仿宋" w:hAnsi="仿宋" w:eastAsia="仿宋" w:cs="仿宋"/>
          <w:sz w:val="32"/>
          <w:szCs w:val="32"/>
        </w:rPr>
        <w:t>，促进学生全面发展。在五一劳动节和五四青年节来临之际，为了让同学们在劳动中体验劳动精神和五四精神，切实经历动手实践，接受锻炼，磨练意志，增强身体素质，我校特举办此次“五四精神，传承有我”劳动实践打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b w:val="0"/>
          <w:bCs w:val="0"/>
          <w:color w:val="191919"/>
          <w:kern w:val="36"/>
          <w:sz w:val="32"/>
          <w:szCs w:val="32"/>
        </w:rPr>
      </w:pPr>
      <w:r>
        <w:rPr>
          <w:rFonts w:hint="eastAsia" w:ascii="黑体" w:hAnsi="黑体" w:eastAsia="黑体" w:cs="黑体"/>
          <w:b w:val="0"/>
          <w:bCs w:val="0"/>
          <w:color w:val="191919"/>
          <w:kern w:val="36"/>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五四精神，传承有我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二、组织单位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ascii="仿宋" w:hAnsi="仿宋" w:eastAsia="仿宋"/>
          <w:bCs/>
          <w:sz w:val="32"/>
          <w:szCs w:val="32"/>
        </w:rPr>
        <w:t>主办</w:t>
      </w:r>
      <w:r>
        <w:rPr>
          <w:rFonts w:hint="eastAsia" w:ascii="仿宋" w:hAnsi="仿宋" w:eastAsia="仿宋"/>
          <w:bCs/>
          <w:sz w:val="32"/>
          <w:szCs w:val="32"/>
        </w:rPr>
        <w:t>单位：共青团</w:t>
      </w:r>
      <w:r>
        <w:rPr>
          <w:rFonts w:ascii="仿宋" w:hAnsi="仿宋" w:eastAsia="仿宋"/>
          <w:bCs/>
          <w:sz w:val="32"/>
          <w:szCs w:val="32"/>
        </w:rPr>
        <w:t>湖南科技学院</w:t>
      </w:r>
      <w:r>
        <w:rPr>
          <w:rFonts w:hint="eastAsia" w:ascii="仿宋" w:hAnsi="仿宋" w:eastAsia="仿宋"/>
          <w:bCs/>
          <w:sz w:val="32"/>
          <w:szCs w:val="32"/>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rPr>
        <w:t>承办单位：湖南科技学院学生会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191919"/>
          <w:kern w:val="36"/>
          <w:sz w:val="32"/>
          <w:szCs w:val="32"/>
        </w:rPr>
      </w:pPr>
      <w:r>
        <w:rPr>
          <w:rFonts w:ascii="仿宋" w:hAnsi="仿宋" w:eastAsia="仿宋" w:cs="Arial"/>
          <w:color w:val="191919"/>
          <w:kern w:val="36"/>
          <w:sz w:val="32"/>
          <w:szCs w:val="32"/>
        </w:rPr>
        <w:t>4</w:t>
      </w:r>
      <w:r>
        <w:rPr>
          <w:rFonts w:hint="eastAsia" w:ascii="仿宋" w:hAnsi="仿宋" w:eastAsia="仿宋" w:cs="Arial"/>
          <w:color w:val="191919"/>
          <w:kern w:val="36"/>
          <w:sz w:val="32"/>
          <w:szCs w:val="32"/>
        </w:rPr>
        <w:t>月2</w:t>
      </w:r>
      <w:r>
        <w:rPr>
          <w:rFonts w:ascii="仿宋" w:hAnsi="仿宋" w:eastAsia="仿宋" w:cs="Arial"/>
          <w:color w:val="191919"/>
          <w:kern w:val="36"/>
          <w:sz w:val="32"/>
          <w:szCs w:val="32"/>
        </w:rPr>
        <w:t>5</w:t>
      </w:r>
      <w:r>
        <w:rPr>
          <w:rFonts w:hint="eastAsia" w:ascii="仿宋" w:hAnsi="仿宋" w:eastAsia="仿宋" w:cs="Arial"/>
          <w:color w:val="191919"/>
          <w:kern w:val="36"/>
          <w:sz w:val="32"/>
          <w:szCs w:val="32"/>
        </w:rPr>
        <w:t>日-</w:t>
      </w:r>
      <w:r>
        <w:rPr>
          <w:rFonts w:ascii="仿宋" w:hAnsi="仿宋" w:eastAsia="仿宋" w:cs="Arial"/>
          <w:color w:val="191919"/>
          <w:kern w:val="36"/>
          <w:sz w:val="32"/>
          <w:szCs w:val="32"/>
        </w:rPr>
        <w:t>5</w:t>
      </w:r>
      <w:r>
        <w:rPr>
          <w:rFonts w:hint="eastAsia" w:ascii="仿宋" w:hAnsi="仿宋" w:eastAsia="仿宋" w:cs="Arial"/>
          <w:color w:val="191919"/>
          <w:kern w:val="36"/>
          <w:sz w:val="32"/>
          <w:szCs w:val="32"/>
        </w:rPr>
        <w:t>月</w:t>
      </w:r>
      <w:r>
        <w:rPr>
          <w:rFonts w:ascii="仿宋" w:hAnsi="仿宋" w:eastAsia="仿宋" w:cs="Arial"/>
          <w:color w:val="191919"/>
          <w:kern w:val="36"/>
          <w:sz w:val="32"/>
          <w:szCs w:val="32"/>
        </w:rPr>
        <w:t>1</w:t>
      </w:r>
      <w:r>
        <w:rPr>
          <w:rFonts w:hint="eastAsia" w:ascii="仿宋" w:hAnsi="仿宋" w:eastAsia="仿宋" w:cs="Arial"/>
          <w:color w:val="191919"/>
          <w:kern w:val="3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四、活动对象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湖南科技学院全体同学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五、活动形式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本次活动的内容主要为分享劳动实践体验，如</w:t>
      </w:r>
      <w:r>
        <w:rPr>
          <w:rFonts w:ascii="仿宋" w:hAnsi="仿宋" w:eastAsia="仿宋" w:cs="Arial"/>
          <w:color w:val="191919"/>
          <w:kern w:val="36"/>
          <w:sz w:val="32"/>
          <w:szCs w:val="32"/>
        </w:rPr>
        <w:t>美化环境、服务社区</w:t>
      </w:r>
      <w:r>
        <w:rPr>
          <w:rFonts w:hint="eastAsia" w:ascii="仿宋" w:hAnsi="仿宋" w:eastAsia="仿宋" w:cs="Arial"/>
          <w:color w:val="191919"/>
          <w:kern w:val="36"/>
          <w:sz w:val="32"/>
          <w:szCs w:val="32"/>
        </w:rPr>
        <w:t>、种养植物、科学实验、志愿服务、日常</w:t>
      </w:r>
      <w:r>
        <w:rPr>
          <w:rFonts w:ascii="仿宋" w:hAnsi="仿宋" w:eastAsia="仿宋" w:cs="Arial"/>
          <w:color w:val="191919"/>
          <w:kern w:val="36"/>
          <w:sz w:val="32"/>
          <w:szCs w:val="32"/>
        </w:rPr>
        <w:t>家务</w:t>
      </w:r>
      <w:r>
        <w:rPr>
          <w:rFonts w:hint="eastAsia" w:ascii="仿宋" w:hAnsi="仿宋" w:eastAsia="仿宋" w:cs="Arial"/>
          <w:color w:val="191919"/>
          <w:kern w:val="36"/>
          <w:sz w:val="32"/>
          <w:szCs w:val="32"/>
        </w:rPr>
        <w:t>等。参与者提前制定为期一周的活动计划，通过拍摄图片或录制视频v</w:t>
      </w:r>
      <w:r>
        <w:rPr>
          <w:rFonts w:ascii="仿宋" w:hAnsi="仿宋" w:eastAsia="仿宋" w:cs="Arial"/>
          <w:color w:val="191919"/>
          <w:kern w:val="36"/>
          <w:sz w:val="32"/>
          <w:szCs w:val="32"/>
        </w:rPr>
        <w:t>log</w:t>
      </w:r>
      <w:r>
        <w:rPr>
          <w:rFonts w:hint="eastAsia" w:ascii="仿宋" w:hAnsi="仿宋" w:eastAsia="仿宋" w:cs="Arial"/>
          <w:color w:val="191919"/>
          <w:kern w:val="36"/>
          <w:sz w:val="32"/>
          <w:szCs w:val="32"/>
        </w:rPr>
        <w:t>的形式展示自己的劳动成果，在QQ空间@湖南科技学院学生会</w:t>
      </w:r>
      <w:r>
        <w:rPr>
          <w:rFonts w:hint="eastAsia" w:ascii="仿宋" w:hAnsi="仿宋" w:eastAsia="仿宋" w:cs="Arial"/>
          <w:color w:val="191919"/>
          <w:kern w:val="36"/>
          <w:sz w:val="32"/>
          <w:szCs w:val="32"/>
          <w:lang w:val="en-US" w:eastAsia="zh-CN"/>
        </w:rPr>
        <w:t>QQ</w:t>
      </w:r>
      <w:r>
        <w:rPr>
          <w:rFonts w:hint="eastAsia" w:ascii="仿宋" w:hAnsi="仿宋" w:eastAsia="仿宋" w:cs="Arial"/>
          <w:color w:val="191919"/>
          <w:kern w:val="36"/>
          <w:sz w:val="32"/>
          <w:szCs w:val="32"/>
        </w:rPr>
        <w:t>公众号（2097130978）带话题#五四青年节劳动实践#发表动态进行分享（包括文案和实践活动过程的图片</w:t>
      </w:r>
      <w:r>
        <w:rPr>
          <w:rFonts w:hint="eastAsia" w:ascii="仿宋" w:hAnsi="仿宋" w:eastAsia="仿宋" w:cs="Arial"/>
          <w:color w:val="191919"/>
          <w:kern w:val="36"/>
          <w:sz w:val="32"/>
          <w:szCs w:val="32"/>
          <w:lang w:val="en-US" w:eastAsia="zh-CN"/>
        </w:rPr>
        <w:t>或</w:t>
      </w:r>
      <w:r>
        <w:rPr>
          <w:rFonts w:hint="eastAsia" w:ascii="仿宋" w:hAnsi="仿宋" w:eastAsia="仿宋" w:cs="Arial"/>
          <w:color w:val="191919"/>
          <w:kern w:val="36"/>
          <w:sz w:val="32"/>
          <w:szCs w:val="32"/>
        </w:rPr>
        <w:t>视频vlog），然后将说说截图发送到活动的官方QQ群（详情见附件），即为</w:t>
      </w:r>
      <w:r>
        <w:rPr>
          <w:rFonts w:hint="eastAsia" w:ascii="仿宋" w:hAnsi="仿宋" w:eastAsia="仿宋" w:cs="Arial"/>
          <w:color w:val="191919"/>
          <w:kern w:val="36"/>
          <w:sz w:val="32"/>
          <w:szCs w:val="32"/>
          <w:lang w:val="en-US" w:eastAsia="zh-CN"/>
        </w:rPr>
        <w:t>打卡</w:t>
      </w:r>
      <w:r>
        <w:rPr>
          <w:rFonts w:hint="eastAsia" w:ascii="仿宋" w:hAnsi="仿宋" w:eastAsia="仿宋" w:cs="Arial"/>
          <w:color w:val="191919"/>
          <w:kern w:val="36"/>
          <w:sz w:val="32"/>
          <w:szCs w:val="32"/>
        </w:rPr>
        <w:t>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六、注意事项</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1.参赛者需加入活动官方QQ群</w:t>
      </w:r>
      <w:bookmarkStart w:id="1" w:name="_Hlk38020137"/>
      <w:r>
        <w:rPr>
          <w:rFonts w:hint="eastAsia" w:ascii="仿宋" w:hAnsi="仿宋" w:eastAsia="仿宋" w:cs="Arial"/>
          <w:color w:val="191919"/>
          <w:kern w:val="36"/>
          <w:sz w:val="32"/>
          <w:szCs w:val="32"/>
        </w:rPr>
        <w:t>（详情见附件）</w:t>
      </w:r>
      <w:bookmarkEnd w:id="1"/>
      <w:r>
        <w:rPr>
          <w:rFonts w:hint="eastAsia" w:ascii="仿宋" w:hAnsi="仿宋" w:eastAsia="仿宋" w:cs="Arial"/>
          <w:color w:val="191919"/>
          <w:kern w:val="36"/>
          <w:sz w:val="32"/>
          <w:szCs w:val="32"/>
        </w:rPr>
        <w:t>，并将群名片改为院系班级姓名，例如：外院日语1901张XX；</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2.工作人员在活动官方群内</w:t>
      </w:r>
      <w:r>
        <w:rPr>
          <w:rFonts w:ascii="仿宋" w:hAnsi="仿宋" w:eastAsia="仿宋" w:cs="Arial"/>
          <w:color w:val="191919"/>
          <w:kern w:val="36"/>
          <w:sz w:val="32"/>
          <w:szCs w:val="32"/>
        </w:rPr>
        <w:t>接收</w:t>
      </w:r>
      <w:r>
        <w:rPr>
          <w:rFonts w:hint="eastAsia" w:ascii="仿宋" w:hAnsi="仿宋" w:eastAsia="仿宋" w:cs="Arial"/>
          <w:color w:val="191919"/>
          <w:kern w:val="36"/>
          <w:sz w:val="32"/>
          <w:szCs w:val="32"/>
        </w:rPr>
        <w:t>分享截图信息后，将根据群昵称进行登记，活动结束后，工作人员将会在活动官方群内和湖南科技学院学生会</w:t>
      </w:r>
      <w:r>
        <w:rPr>
          <w:rFonts w:ascii="仿宋" w:hAnsi="仿宋" w:eastAsia="仿宋" w:cs="Arial"/>
          <w:color w:val="191919"/>
          <w:kern w:val="36"/>
          <w:sz w:val="32"/>
          <w:szCs w:val="32"/>
        </w:rPr>
        <w:t>QQ</w:t>
      </w:r>
      <w:r>
        <w:rPr>
          <w:rFonts w:hint="eastAsia" w:ascii="仿宋" w:hAnsi="仿宋" w:eastAsia="仿宋" w:cs="Arial"/>
          <w:color w:val="191919"/>
          <w:kern w:val="36"/>
          <w:sz w:val="32"/>
          <w:szCs w:val="32"/>
        </w:rPr>
        <w:t>公众号上公布参与人员名单和获奖名单。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七、活动要求</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1.分享的说说内容需包括文案、图片或</w:t>
      </w:r>
      <w:r>
        <w:rPr>
          <w:rFonts w:ascii="仿宋" w:hAnsi="仿宋" w:eastAsia="仿宋" w:cs="Arial"/>
          <w:color w:val="191919"/>
          <w:kern w:val="36"/>
          <w:sz w:val="32"/>
          <w:szCs w:val="32"/>
        </w:rPr>
        <w:t>vlog</w:t>
      </w:r>
      <w:r>
        <w:rPr>
          <w:rFonts w:hint="eastAsia" w:ascii="仿宋" w:hAnsi="仿宋" w:eastAsia="仿宋" w:cs="Arial"/>
          <w:color w:val="191919"/>
          <w:kern w:val="36"/>
          <w:sz w:val="32"/>
          <w:szCs w:val="32"/>
        </w:rPr>
        <w:t>视频，文案为</w:t>
      </w:r>
      <w:r>
        <w:rPr>
          <w:rFonts w:hint="eastAsia" w:ascii="仿宋" w:hAnsi="仿宋" w:eastAsia="仿宋" w:cs="Arial"/>
          <w:color w:val="191919"/>
          <w:kern w:val="36"/>
          <w:sz w:val="32"/>
          <w:szCs w:val="32"/>
          <w:lang w:val="en-US" w:eastAsia="zh-CN"/>
        </w:rPr>
        <w:t>当日</w:t>
      </w:r>
      <w:r>
        <w:rPr>
          <w:rFonts w:hint="eastAsia" w:ascii="仿宋" w:hAnsi="仿宋" w:eastAsia="仿宋" w:cs="Arial"/>
          <w:color w:val="191919"/>
          <w:kern w:val="36"/>
          <w:sz w:val="32"/>
          <w:szCs w:val="32"/>
        </w:rPr>
        <w:t>劳动过程和劳动心得，图片、</w:t>
      </w:r>
      <w:r>
        <w:rPr>
          <w:rFonts w:ascii="仿宋" w:hAnsi="仿宋" w:eastAsia="仿宋" w:cs="Arial"/>
          <w:color w:val="191919"/>
          <w:kern w:val="36"/>
          <w:sz w:val="32"/>
          <w:szCs w:val="32"/>
        </w:rPr>
        <w:t>vlog</w:t>
      </w:r>
      <w:r>
        <w:rPr>
          <w:rFonts w:hint="eastAsia" w:ascii="仿宋" w:hAnsi="仿宋" w:eastAsia="仿宋" w:cs="Arial"/>
          <w:color w:val="191919"/>
          <w:kern w:val="36"/>
          <w:sz w:val="32"/>
          <w:szCs w:val="32"/>
        </w:rPr>
        <w:t>视频需画质清晰；</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2.每日分享需在当日22:00前完成；</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3</w:t>
      </w:r>
      <w:r>
        <w:rPr>
          <w:rFonts w:ascii="仿宋" w:hAnsi="仿宋" w:eastAsia="仿宋" w:cs="Arial"/>
          <w:color w:val="191919"/>
          <w:kern w:val="36"/>
          <w:sz w:val="32"/>
          <w:szCs w:val="32"/>
        </w:rPr>
        <w:t>.</w:t>
      </w:r>
      <w:r>
        <w:rPr>
          <w:rFonts w:hint="eastAsia" w:ascii="仿宋" w:hAnsi="仿宋" w:eastAsia="仿宋" w:cs="Arial"/>
          <w:color w:val="191919"/>
          <w:kern w:val="36"/>
          <w:sz w:val="32"/>
          <w:szCs w:val="32"/>
        </w:rPr>
        <w:t>计划及完成情况需真实可信。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八、活动评比</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1.工作人员将对打卡作品进行评选，最终选出最具有活动意义的十份作品；</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2.活动结束后，学生会工作人员会将大家的参加情况和获奖名单发送到活动官方群内和QQ空间。（公布时只显示院系班级姓名</w:t>
      </w:r>
      <w:r>
        <w:rPr>
          <w:rFonts w:hint="eastAsia" w:ascii="仿宋" w:hAnsi="仿宋" w:eastAsia="仿宋" w:cs="Arial"/>
          <w:color w:val="191919"/>
          <w:kern w:val="36"/>
          <w:sz w:val="32"/>
          <w:szCs w:val="32"/>
          <w:lang w:val="en-US" w:eastAsia="zh-CN"/>
        </w:rPr>
        <w:t>和累计天数</w:t>
      </w:r>
      <w:r>
        <w:rPr>
          <w:rFonts w:hint="eastAsia" w:ascii="仿宋" w:hAnsi="仿宋" w:eastAsia="仿宋" w:cs="Arial"/>
          <w:color w:val="191919"/>
          <w:kern w:val="36"/>
          <w:sz w:val="32"/>
          <w:szCs w:val="32"/>
        </w:rPr>
        <w:t>，如有任何疑问可私聊学生会工作人员）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九、宣传方式</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活动开始前，由校学生会下通知到院学生会，积极发动全校同学参加，</w:t>
      </w:r>
      <w:r>
        <w:rPr>
          <w:rFonts w:hint="eastAsia" w:ascii="仿宋" w:hAnsi="仿宋" w:eastAsia="仿宋" w:cs="Arial"/>
          <w:color w:val="191919"/>
          <w:kern w:val="36"/>
          <w:sz w:val="32"/>
          <w:szCs w:val="32"/>
          <w:lang w:val="en-US" w:eastAsia="zh-CN"/>
        </w:rPr>
        <w:t>并</w:t>
      </w:r>
      <w:r>
        <w:rPr>
          <w:rFonts w:hint="eastAsia" w:ascii="仿宋" w:hAnsi="仿宋" w:eastAsia="仿宋" w:cs="Arial"/>
          <w:color w:val="191919"/>
          <w:kern w:val="36"/>
          <w:sz w:val="32"/>
          <w:szCs w:val="32"/>
        </w:rPr>
        <w:t>通过校团委微信公众号、湖南科技学院学生会QQ公众号发推文进行宣传。</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活动进行时，由湖南科技学院学生会QQ公众号每日随机回复分享同学的说说。</w:t>
      </w:r>
    </w:p>
    <w:p>
      <w:pPr>
        <w:keepNext w:val="0"/>
        <w:keepLines w:val="0"/>
        <w:pageBreakBefore w:val="0"/>
        <w:widowControl w:val="0"/>
        <w:kinsoku/>
        <w:wordWrap/>
        <w:overflowPunct/>
        <w:topLinePunct w:val="0"/>
        <w:autoSpaceDE/>
        <w:autoSpaceDN/>
        <w:bidi w:val="0"/>
        <w:adjustRightInd/>
        <w:snapToGrid/>
        <w:spacing w:line="560" w:lineRule="exact"/>
        <w:ind w:left="6" w:firstLine="640" w:firstLineChars="200"/>
        <w:jc w:val="left"/>
        <w:textAlignment w:val="auto"/>
        <w:rPr>
          <w:rFonts w:ascii="仿宋" w:hAnsi="仿宋" w:eastAsia="仿宋" w:cs="Arial"/>
          <w:color w:val="191919"/>
          <w:kern w:val="36"/>
          <w:sz w:val="32"/>
          <w:szCs w:val="32"/>
        </w:rPr>
      </w:pPr>
      <w:r>
        <w:rPr>
          <w:rFonts w:hint="eastAsia" w:ascii="仿宋" w:hAnsi="仿宋" w:eastAsia="仿宋" w:cs="Arial"/>
          <w:color w:val="191919"/>
          <w:kern w:val="36"/>
          <w:sz w:val="32"/>
          <w:szCs w:val="32"/>
        </w:rPr>
        <w:t>活动结束后，由校团委</w:t>
      </w:r>
      <w:r>
        <w:rPr>
          <w:rFonts w:hint="eastAsia" w:ascii="仿宋" w:hAnsi="仿宋" w:eastAsia="仿宋" w:cs="Arial"/>
          <w:color w:val="191919"/>
          <w:kern w:val="36"/>
          <w:sz w:val="32"/>
          <w:szCs w:val="32"/>
          <w:lang w:val="en-US" w:eastAsia="zh-CN"/>
        </w:rPr>
        <w:t>微信</w:t>
      </w:r>
      <w:r>
        <w:rPr>
          <w:rFonts w:hint="eastAsia" w:ascii="仿宋" w:hAnsi="仿宋" w:eastAsia="仿宋" w:cs="Arial"/>
          <w:color w:val="191919"/>
          <w:kern w:val="36"/>
          <w:sz w:val="32"/>
          <w:szCs w:val="32"/>
        </w:rPr>
        <w:t>公众号、湖南科技学院学生会QQ公众号公布活动参与情况和获奖名单，同时工作人员将优秀作品做成合集于湖南科技学院学生会QQ公众号和校团委微信公众号进行宣传。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191919"/>
          <w:kern w:val="36"/>
          <w:sz w:val="32"/>
          <w:szCs w:val="32"/>
        </w:rPr>
      </w:pPr>
      <w:r>
        <w:rPr>
          <w:rFonts w:hint="eastAsia" w:ascii="黑体" w:hAnsi="黑体" w:eastAsia="黑体" w:cs="黑体"/>
          <w:b w:val="0"/>
          <w:bCs w:val="0"/>
          <w:color w:val="191919"/>
          <w:kern w:val="36"/>
          <w:sz w:val="32"/>
          <w:szCs w:val="32"/>
        </w:rPr>
        <w:t>十、活动奖励</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十个“五四青年节劳动模范奖”：校级证书＋</w:t>
      </w:r>
      <w:r>
        <w:rPr>
          <w:rFonts w:hint="eastAsia" w:ascii="仿宋" w:hAnsi="仿宋" w:eastAsia="仿宋"/>
          <w:sz w:val="32"/>
          <w:szCs w:val="32"/>
          <w:lang w:eastAsia="zh-CN"/>
        </w:rPr>
        <w:t>五四</w:t>
      </w:r>
      <w:r>
        <w:rPr>
          <w:rFonts w:hint="eastAsia" w:ascii="仿宋" w:hAnsi="仿宋" w:eastAsia="仿宋"/>
          <w:sz w:val="32"/>
          <w:szCs w:val="32"/>
        </w:rPr>
        <w:t>纪念礼品；</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连续完成7日打卡</w:t>
      </w:r>
      <w:r>
        <w:rPr>
          <w:rFonts w:hint="eastAsia" w:ascii="仿宋" w:hAnsi="仿宋" w:eastAsia="仿宋"/>
          <w:color w:val="000000" w:themeColor="text1"/>
          <w:sz w:val="32"/>
          <w:szCs w:val="32"/>
          <w:lang w:eastAsia="zh-CN"/>
          <w14:textFill>
            <w14:solidFill>
              <w14:schemeClr w14:val="tx1"/>
            </w14:solidFill>
          </w14:textFill>
        </w:rPr>
        <w:t>即可获得湖南科技学院“五四精神，传承有我”劳动实践积极分子荣誉证书</w:t>
      </w:r>
      <w:r>
        <w:rPr>
          <w:rFonts w:hint="eastAsia" w:ascii="仿宋" w:hAnsi="仿宋" w:eastAsia="仿宋"/>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附件：各院活动官方群</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b/>
          <w:bCs/>
          <w:sz w:val="28"/>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共青团湖南科技学院委员会</w:t>
      </w:r>
    </w:p>
    <w:p>
      <w:pPr>
        <w:pStyle w:val="11"/>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ascii="仿宋" w:hAnsi="仿宋" w:eastAsia="仿宋"/>
          <w:b/>
          <w:bCs/>
          <w:sz w:val="28"/>
          <w:szCs w:val="28"/>
        </w:rPr>
      </w:pPr>
      <w:r>
        <w:rPr>
          <w:rFonts w:hint="eastAsia" w:ascii="仿宋" w:hAnsi="仿宋" w:eastAsia="仿宋"/>
          <w:color w:val="000000" w:themeColor="text1"/>
          <w:sz w:val="32"/>
          <w:szCs w:val="32"/>
          <w:lang w:val="en-US" w:eastAsia="zh-CN"/>
          <w14:textFill>
            <w14:solidFill>
              <w14:schemeClr w14:val="tx1"/>
            </w14:solidFill>
          </w14:textFill>
        </w:rPr>
        <w:t>2020</w:t>
      </w:r>
      <w:r>
        <w:rPr>
          <w:rFonts w:hint="eastAsia" w:ascii="仿宋" w:hAnsi="仿宋" w:eastAsia="仿宋"/>
          <w:color w:val="000000" w:themeColor="text1"/>
          <w:sz w:val="32"/>
          <w:szCs w:val="32"/>
          <w:lang w:eastAsia="zh-CN"/>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lang w:eastAsia="zh-CN"/>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黑体" w:hAnsi="黑体" w:eastAsia="黑体" w:cs="黑体"/>
          <w:b w:val="0"/>
          <w:bCs w:val="0"/>
          <w:color w:val="191919"/>
          <w:kern w:val="36"/>
          <w:sz w:val="32"/>
          <w:szCs w:val="32"/>
        </w:rPr>
      </w:pPr>
      <w:r>
        <w:rPr>
          <w:rFonts w:ascii="仿宋" w:hAnsi="仿宋" w:eastAsia="仿宋"/>
          <w:b/>
          <w:bCs/>
          <w:sz w:val="28"/>
          <w:szCs w:val="28"/>
        </w:rPr>
        <w:br w:type="page"/>
      </w:r>
      <w:r>
        <w:rPr>
          <w:rFonts w:hint="eastAsia" w:ascii="黑体" w:hAnsi="黑体" w:eastAsia="黑体" w:cs="黑体"/>
          <w:b w:val="0"/>
          <w:bCs w:val="0"/>
          <w:color w:val="191919"/>
          <w:kern w:val="36"/>
          <w:sz w:val="32"/>
          <w:szCs w:val="32"/>
        </w:rPr>
        <w:t>附件</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黑体" w:hAnsi="黑体" w:eastAsia="黑体" w:cs="黑体"/>
          <w:b w:val="0"/>
          <w:bCs w:val="0"/>
          <w:color w:val="191919"/>
          <w:kern w:val="36"/>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bookmarkStart w:id="2" w:name="_GoBack"/>
      <w:bookmarkEnd w:id="2"/>
      <w:r>
        <w:rPr>
          <w:rFonts w:hint="eastAsia" w:asciiTheme="majorEastAsia" w:hAnsiTheme="majorEastAsia" w:eastAsiaTheme="majorEastAsia" w:cstheme="majorEastAsia"/>
          <w:b/>
          <w:bCs/>
          <w:sz w:val="44"/>
          <w:szCs w:val="44"/>
          <w:lang w:val="en-US" w:eastAsia="zh-CN"/>
        </w:rPr>
        <w:t>各院活动官方群</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黑体" w:hAnsi="黑体" w:eastAsia="黑体" w:cs="黑体"/>
          <w:b w:val="0"/>
          <w:bCs w:val="0"/>
          <w:color w:val="191919"/>
          <w:kern w:val="36"/>
          <w:sz w:val="32"/>
          <w:szCs w:val="32"/>
          <w:lang w:val="en-US" w:eastAsia="zh-CN" w:bidi="ar-SA"/>
        </w:rPr>
        <w:drawing>
          <wp:anchor distT="0" distB="0" distL="114300" distR="114300" simplePos="0" relativeHeight="251662336" behindDoc="0" locked="0" layoutInCell="1" allowOverlap="1">
            <wp:simplePos x="0" y="0"/>
            <wp:positionH relativeFrom="column">
              <wp:posOffset>4086860</wp:posOffset>
            </wp:positionH>
            <wp:positionV relativeFrom="paragraph">
              <wp:posOffset>128905</wp:posOffset>
            </wp:positionV>
            <wp:extent cx="1316355" cy="1270000"/>
            <wp:effectExtent l="0" t="0" r="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t="4326" b="25248"/>
                    <a:stretch>
                      <a:fillRect/>
                    </a:stretch>
                  </pic:blipFill>
                  <pic:spPr>
                    <a:xfrm>
                      <a:off x="0" y="0"/>
                      <a:ext cx="1316355" cy="1270000"/>
                    </a:xfrm>
                    <a:prstGeom prst="rect">
                      <a:avLst/>
                    </a:prstGeom>
                    <a:noFill/>
                    <a:ln>
                      <a:noFill/>
                    </a:ln>
                  </pic:spPr>
                </pic:pic>
              </a:graphicData>
            </a:graphic>
          </wp:anchor>
        </w:drawing>
      </w:r>
      <w:r>
        <w:rPr>
          <w:rFonts w:hint="eastAsia" w:ascii="黑体" w:hAnsi="黑体" w:eastAsia="黑体" w:cs="黑体"/>
          <w:b w:val="0"/>
          <w:bCs w:val="0"/>
          <w:color w:val="191919"/>
          <w:kern w:val="36"/>
          <w:sz w:val="32"/>
          <w:szCs w:val="32"/>
          <w:lang w:val="en-US" w:eastAsia="zh-CN" w:bidi="ar-SA"/>
        </w:rPr>
        <w:t>一、电信院、理学院、音舞院、土环院</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仿宋" w:hAnsi="仿宋" w:eastAsia="仿宋"/>
          <w:sz w:val="28"/>
          <w:szCs w:val="28"/>
        </w:rPr>
      </w:pPr>
      <w:r>
        <w:rPr>
          <w:rFonts w:hint="eastAsia" w:ascii="仿宋" w:hAnsi="仿宋" w:eastAsia="仿宋"/>
          <w:color w:val="000000" w:themeColor="text1"/>
          <w:sz w:val="32"/>
          <w:szCs w:val="32"/>
          <w:lang w:eastAsia="zh-CN"/>
          <w14:textFill>
            <w14:solidFill>
              <w14:schemeClr w14:val="tx1"/>
            </w14:solidFill>
          </w14:textFill>
        </w:rPr>
        <w:t>活动官方群1  QQ：659914656</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黑体" w:hAnsi="黑体" w:eastAsia="黑体" w:cs="黑体"/>
          <w:b w:val="0"/>
          <w:bCs w:val="0"/>
          <w:color w:val="191919"/>
          <w:kern w:val="36"/>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黑体" w:hAnsi="黑体" w:eastAsia="黑体" w:cs="黑体"/>
          <w:b w:val="0"/>
          <w:bCs w:val="0"/>
          <w:color w:val="191919"/>
          <w:kern w:val="36"/>
          <w:sz w:val="32"/>
          <w:szCs w:val="32"/>
          <w:lang w:val="en-US" w:eastAsia="zh-CN" w:bidi="ar-SA"/>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77470</wp:posOffset>
            </wp:positionV>
            <wp:extent cx="1327150" cy="1374775"/>
            <wp:effectExtent l="0" t="0" r="6350" b="158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27150" cy="1374775"/>
                    </a:xfrm>
                    <a:prstGeom prst="rect">
                      <a:avLst/>
                    </a:prstGeom>
                    <a:noFill/>
                    <a:ln>
                      <a:noFill/>
                    </a:ln>
                  </pic:spPr>
                </pic:pic>
              </a:graphicData>
            </a:graphic>
          </wp:anchor>
        </w:drawing>
      </w:r>
      <w:r>
        <w:rPr>
          <w:rFonts w:hint="eastAsia" w:ascii="黑体" w:hAnsi="黑体" w:eastAsia="黑体" w:cs="黑体"/>
          <w:b w:val="0"/>
          <w:bCs w:val="0"/>
          <w:color w:val="191919"/>
          <w:kern w:val="36"/>
          <w:sz w:val="32"/>
          <w:szCs w:val="32"/>
          <w:lang w:val="en-US" w:eastAsia="zh-CN" w:bidi="ar-SA"/>
        </w:rPr>
        <w:t>二、化生院、外院、传媒院、经管院</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活动官方群2  QQ：836861874</w:t>
      </w:r>
    </w:p>
    <w:p>
      <w:pPr>
        <w:spacing w:line="480" w:lineRule="exact"/>
        <w:ind w:left="720" w:firstLine="560" w:firstLineChars="200"/>
        <w:rPr>
          <w:rFonts w:ascii="仿宋" w:hAnsi="仿宋" w:eastAsia="仿宋"/>
          <w:sz w:val="28"/>
          <w:szCs w:val="28"/>
        </w:rPr>
      </w:pPr>
    </w:p>
    <w:p>
      <w:pPr>
        <w:spacing w:line="480" w:lineRule="exact"/>
        <w:ind w:left="720"/>
        <w:rPr>
          <w:rFonts w:ascii="仿宋" w:hAnsi="仿宋" w:eastAsia="仿宋"/>
          <w:sz w:val="28"/>
          <w:szCs w:val="28"/>
        </w:rPr>
      </w:pPr>
    </w:p>
    <w:p>
      <w:pPr>
        <w:spacing w:line="480" w:lineRule="exact"/>
        <w:rPr>
          <w:rFonts w:ascii="仿宋" w:hAnsi="仿宋" w:eastAsia="仿宋"/>
          <w:sz w:val="28"/>
          <w:szCs w:val="28"/>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黑体" w:hAnsi="黑体" w:eastAsia="黑体" w:cs="黑体"/>
          <w:b w:val="0"/>
          <w:bCs w:val="0"/>
          <w:color w:val="191919"/>
          <w:kern w:val="36"/>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黑体" w:hAnsi="黑体" w:eastAsia="黑体" w:cs="黑体"/>
          <w:b w:val="0"/>
          <w:bCs w:val="0"/>
          <w:color w:val="191919"/>
          <w:kern w:val="36"/>
          <w:sz w:val="32"/>
          <w:szCs w:val="32"/>
          <w:lang w:val="en-US" w:eastAsia="zh-CN" w:bidi="ar-SA"/>
        </w:rPr>
        <w:drawing>
          <wp:anchor distT="0" distB="0" distL="114300" distR="114300" simplePos="0" relativeHeight="251663360" behindDoc="0" locked="0" layoutInCell="1" allowOverlap="1">
            <wp:simplePos x="0" y="0"/>
            <wp:positionH relativeFrom="column">
              <wp:posOffset>4061460</wp:posOffset>
            </wp:positionH>
            <wp:positionV relativeFrom="paragraph">
              <wp:posOffset>95250</wp:posOffset>
            </wp:positionV>
            <wp:extent cx="1356995" cy="1372870"/>
            <wp:effectExtent l="0" t="0" r="14605"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2165" t="4941" r="3634" b="25480"/>
                    <a:stretch>
                      <a:fillRect/>
                    </a:stretch>
                  </pic:blipFill>
                  <pic:spPr>
                    <a:xfrm>
                      <a:off x="0" y="0"/>
                      <a:ext cx="1356995" cy="1372870"/>
                    </a:xfrm>
                    <a:prstGeom prst="rect">
                      <a:avLst/>
                    </a:prstGeom>
                    <a:noFill/>
                    <a:ln>
                      <a:noFill/>
                    </a:ln>
                  </pic:spPr>
                </pic:pic>
              </a:graphicData>
            </a:graphic>
          </wp:anchor>
        </w:drawing>
      </w:r>
      <w:r>
        <w:rPr>
          <w:rFonts w:hint="eastAsia" w:ascii="黑体" w:hAnsi="黑体" w:eastAsia="黑体" w:cs="黑体"/>
          <w:b w:val="0"/>
          <w:bCs w:val="0"/>
          <w:color w:val="191919"/>
          <w:kern w:val="36"/>
          <w:sz w:val="32"/>
          <w:szCs w:val="32"/>
          <w:lang w:val="en-US" w:eastAsia="zh-CN" w:bidi="ar-SA"/>
        </w:rPr>
        <w:t>三、人文院、国学院、马院</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活动官方群3  QQ：1033177970</w:t>
      </w:r>
    </w:p>
    <w:p>
      <w:pPr>
        <w:spacing w:line="480" w:lineRule="exact"/>
        <w:ind w:left="720"/>
        <w:rPr>
          <w:rFonts w:ascii="仿宋" w:hAnsi="仿宋" w:eastAsia="仿宋"/>
          <w:sz w:val="28"/>
          <w:szCs w:val="28"/>
        </w:rPr>
      </w:pPr>
    </w:p>
    <w:p>
      <w:pPr>
        <w:spacing w:line="480" w:lineRule="exact"/>
        <w:ind w:left="720"/>
        <w:rPr>
          <w:rFonts w:ascii="仿宋" w:hAnsi="仿宋" w:eastAsia="仿宋"/>
          <w:sz w:val="28"/>
          <w:szCs w:val="28"/>
        </w:rPr>
      </w:pPr>
    </w:p>
    <w:p>
      <w:pPr>
        <w:spacing w:line="480" w:lineRule="exact"/>
        <w:rPr>
          <w:rFonts w:ascii="仿宋" w:hAnsi="仿宋" w:eastAsia="仿宋"/>
          <w:sz w:val="28"/>
          <w:szCs w:val="28"/>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191919"/>
          <w:kern w:val="36"/>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黑体" w:hAnsi="黑体" w:eastAsia="黑体" w:cs="黑体"/>
          <w:b w:val="0"/>
          <w:bCs w:val="0"/>
          <w:color w:val="191919"/>
          <w:kern w:val="36"/>
          <w:sz w:val="32"/>
          <w:szCs w:val="32"/>
          <w:lang w:val="en-US" w:eastAsia="zh-CN" w:bidi="ar-SA"/>
        </w:rPr>
        <w:drawing>
          <wp:anchor distT="0" distB="0" distL="114300" distR="114300" simplePos="0" relativeHeight="251661312" behindDoc="0" locked="0" layoutInCell="1" allowOverlap="1">
            <wp:simplePos x="0" y="0"/>
            <wp:positionH relativeFrom="column">
              <wp:posOffset>4060825</wp:posOffset>
            </wp:positionH>
            <wp:positionV relativeFrom="paragraph">
              <wp:posOffset>56515</wp:posOffset>
            </wp:positionV>
            <wp:extent cx="1386205" cy="1312545"/>
            <wp:effectExtent l="0" t="0" r="4445" b="190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t="5356" b="25540"/>
                    <a:stretch>
                      <a:fillRect/>
                    </a:stretch>
                  </pic:blipFill>
                  <pic:spPr>
                    <a:xfrm flipH="1">
                      <a:off x="0" y="0"/>
                      <a:ext cx="1386205" cy="1312545"/>
                    </a:xfrm>
                    <a:prstGeom prst="rect">
                      <a:avLst/>
                    </a:prstGeom>
                    <a:noFill/>
                    <a:ln>
                      <a:noFill/>
                    </a:ln>
                  </pic:spPr>
                </pic:pic>
              </a:graphicData>
            </a:graphic>
          </wp:anchor>
        </w:drawing>
      </w:r>
      <w:r>
        <w:rPr>
          <w:rFonts w:hint="eastAsia" w:ascii="黑体" w:hAnsi="黑体" w:eastAsia="黑体" w:cs="黑体"/>
          <w:b w:val="0"/>
          <w:bCs w:val="0"/>
          <w:color w:val="191919"/>
          <w:kern w:val="36"/>
          <w:sz w:val="32"/>
          <w:szCs w:val="32"/>
          <w:lang w:val="en-US" w:eastAsia="zh-CN" w:bidi="ar-SA"/>
        </w:rPr>
        <w:t>四、美院、体院、旅文院</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活动官方群4  QQ： 755926703</w:t>
      </w:r>
    </w:p>
    <w:p>
      <w:pPr>
        <w:spacing w:line="480" w:lineRule="exact"/>
        <w:ind w:left="720"/>
        <w:rPr>
          <w:rFonts w:ascii="仿宋" w:hAnsi="仿宋" w:eastAsia="仿宋"/>
          <w:sz w:val="28"/>
          <w:szCs w:val="28"/>
        </w:rPr>
      </w:pPr>
    </w:p>
    <w:p>
      <w:pPr>
        <w:widowControl/>
        <w:jc w:val="left"/>
        <w:rPr>
          <w:rFonts w:hint="eastAsia" w:ascii="仿宋" w:hAnsi="仿宋" w:eastAsia="仿宋"/>
          <w:b/>
          <w:bCs/>
          <w:sz w:val="28"/>
          <w:szCs w:val="28"/>
        </w:rPr>
      </w:pPr>
    </w:p>
    <w:sectPr>
      <w:pgSz w:w="11906" w:h="16838"/>
      <w:pgMar w:top="1701" w:right="1587"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9"/>
    <w:rsid w:val="001B3529"/>
    <w:rsid w:val="001D5000"/>
    <w:rsid w:val="002C7A98"/>
    <w:rsid w:val="00402059"/>
    <w:rsid w:val="00701559"/>
    <w:rsid w:val="00A01B1C"/>
    <w:rsid w:val="00BF1006"/>
    <w:rsid w:val="00C86529"/>
    <w:rsid w:val="00D0253F"/>
    <w:rsid w:val="00EC6865"/>
    <w:rsid w:val="00F26B59"/>
    <w:rsid w:val="00FC473E"/>
    <w:rsid w:val="00FF743F"/>
    <w:rsid w:val="010B5874"/>
    <w:rsid w:val="0151660C"/>
    <w:rsid w:val="01890E88"/>
    <w:rsid w:val="021A6207"/>
    <w:rsid w:val="021A6FD0"/>
    <w:rsid w:val="02722E9A"/>
    <w:rsid w:val="029F11D3"/>
    <w:rsid w:val="02A054A6"/>
    <w:rsid w:val="02C843BC"/>
    <w:rsid w:val="030E02F6"/>
    <w:rsid w:val="0338013B"/>
    <w:rsid w:val="034003A8"/>
    <w:rsid w:val="03DB0B6E"/>
    <w:rsid w:val="04237615"/>
    <w:rsid w:val="04706ABD"/>
    <w:rsid w:val="0563718C"/>
    <w:rsid w:val="05721961"/>
    <w:rsid w:val="05E2451F"/>
    <w:rsid w:val="05E40492"/>
    <w:rsid w:val="075109CD"/>
    <w:rsid w:val="07CD2427"/>
    <w:rsid w:val="08C02479"/>
    <w:rsid w:val="090D5D6A"/>
    <w:rsid w:val="091F7400"/>
    <w:rsid w:val="09365FFB"/>
    <w:rsid w:val="09396873"/>
    <w:rsid w:val="09491BB2"/>
    <w:rsid w:val="0A0B446C"/>
    <w:rsid w:val="0A181724"/>
    <w:rsid w:val="0A68439C"/>
    <w:rsid w:val="0AF26A19"/>
    <w:rsid w:val="0B3E14FB"/>
    <w:rsid w:val="0BBA2F6B"/>
    <w:rsid w:val="0BF83F77"/>
    <w:rsid w:val="0C012F8E"/>
    <w:rsid w:val="0C102DA3"/>
    <w:rsid w:val="0C422759"/>
    <w:rsid w:val="0C562408"/>
    <w:rsid w:val="0D2D7440"/>
    <w:rsid w:val="0DC67E38"/>
    <w:rsid w:val="0DE63BB3"/>
    <w:rsid w:val="0E09610F"/>
    <w:rsid w:val="0E0B0525"/>
    <w:rsid w:val="0EA215FD"/>
    <w:rsid w:val="0F327A70"/>
    <w:rsid w:val="0F6E0A06"/>
    <w:rsid w:val="0F7856A6"/>
    <w:rsid w:val="0FF24BD5"/>
    <w:rsid w:val="10127337"/>
    <w:rsid w:val="1032120E"/>
    <w:rsid w:val="123C2B67"/>
    <w:rsid w:val="128D2F3B"/>
    <w:rsid w:val="12CD3B3C"/>
    <w:rsid w:val="12CF5AD5"/>
    <w:rsid w:val="131D7DB0"/>
    <w:rsid w:val="132B706D"/>
    <w:rsid w:val="138C7A92"/>
    <w:rsid w:val="13E15EBB"/>
    <w:rsid w:val="13F6527A"/>
    <w:rsid w:val="140C1D93"/>
    <w:rsid w:val="142C6CB0"/>
    <w:rsid w:val="14B54CD0"/>
    <w:rsid w:val="1521136A"/>
    <w:rsid w:val="1574146C"/>
    <w:rsid w:val="15914E5D"/>
    <w:rsid w:val="15BE28B3"/>
    <w:rsid w:val="166A4753"/>
    <w:rsid w:val="16787D9C"/>
    <w:rsid w:val="16EC3807"/>
    <w:rsid w:val="171E03C0"/>
    <w:rsid w:val="17296CC0"/>
    <w:rsid w:val="18D63DED"/>
    <w:rsid w:val="19543956"/>
    <w:rsid w:val="197B6638"/>
    <w:rsid w:val="19E56693"/>
    <w:rsid w:val="1A4100FA"/>
    <w:rsid w:val="1A500741"/>
    <w:rsid w:val="1B050D3D"/>
    <w:rsid w:val="1B2F0B2E"/>
    <w:rsid w:val="1B496F68"/>
    <w:rsid w:val="1B702952"/>
    <w:rsid w:val="1BBF29D4"/>
    <w:rsid w:val="1BF54D9B"/>
    <w:rsid w:val="1C1D7A43"/>
    <w:rsid w:val="1C37293C"/>
    <w:rsid w:val="1C86785A"/>
    <w:rsid w:val="1D244276"/>
    <w:rsid w:val="1D3E095D"/>
    <w:rsid w:val="1D6D445F"/>
    <w:rsid w:val="1D6E134C"/>
    <w:rsid w:val="1DFE2A1D"/>
    <w:rsid w:val="1EAD578F"/>
    <w:rsid w:val="1EC10420"/>
    <w:rsid w:val="1FBA474B"/>
    <w:rsid w:val="1FDF7BC3"/>
    <w:rsid w:val="202C3DB3"/>
    <w:rsid w:val="203E0644"/>
    <w:rsid w:val="208F4276"/>
    <w:rsid w:val="20CA37C0"/>
    <w:rsid w:val="20E22EE4"/>
    <w:rsid w:val="20EA51F8"/>
    <w:rsid w:val="20FF0BA8"/>
    <w:rsid w:val="216318F6"/>
    <w:rsid w:val="22B5332B"/>
    <w:rsid w:val="23297DDD"/>
    <w:rsid w:val="23CC6765"/>
    <w:rsid w:val="23CF7ACB"/>
    <w:rsid w:val="23F00137"/>
    <w:rsid w:val="24200F97"/>
    <w:rsid w:val="24E066A5"/>
    <w:rsid w:val="258144AB"/>
    <w:rsid w:val="258B7BA8"/>
    <w:rsid w:val="263D15C4"/>
    <w:rsid w:val="26842DBB"/>
    <w:rsid w:val="26B8696D"/>
    <w:rsid w:val="27A67A74"/>
    <w:rsid w:val="27F03342"/>
    <w:rsid w:val="28044F3D"/>
    <w:rsid w:val="2807061E"/>
    <w:rsid w:val="282345A3"/>
    <w:rsid w:val="2879339E"/>
    <w:rsid w:val="28F474BD"/>
    <w:rsid w:val="296C65DC"/>
    <w:rsid w:val="2A3B1AB2"/>
    <w:rsid w:val="2A4627AC"/>
    <w:rsid w:val="2A4E3D52"/>
    <w:rsid w:val="2AA16AE4"/>
    <w:rsid w:val="2AB76394"/>
    <w:rsid w:val="2B685A85"/>
    <w:rsid w:val="2B7068A0"/>
    <w:rsid w:val="2B760210"/>
    <w:rsid w:val="2BC67F78"/>
    <w:rsid w:val="2C304791"/>
    <w:rsid w:val="2C4821EF"/>
    <w:rsid w:val="2C9A6815"/>
    <w:rsid w:val="2D1C3698"/>
    <w:rsid w:val="2D55122C"/>
    <w:rsid w:val="2D6C1F52"/>
    <w:rsid w:val="2DBB5081"/>
    <w:rsid w:val="2DFE49CD"/>
    <w:rsid w:val="2E2063B1"/>
    <w:rsid w:val="2EED3AFC"/>
    <w:rsid w:val="2FFE2D35"/>
    <w:rsid w:val="30304CA4"/>
    <w:rsid w:val="309D01BC"/>
    <w:rsid w:val="30CD37A2"/>
    <w:rsid w:val="310327E4"/>
    <w:rsid w:val="317F1B1D"/>
    <w:rsid w:val="31D432EC"/>
    <w:rsid w:val="323507DA"/>
    <w:rsid w:val="32873AC7"/>
    <w:rsid w:val="330775D3"/>
    <w:rsid w:val="33540F4A"/>
    <w:rsid w:val="33E5713E"/>
    <w:rsid w:val="340D425A"/>
    <w:rsid w:val="342F01CF"/>
    <w:rsid w:val="34AB6976"/>
    <w:rsid w:val="359B424C"/>
    <w:rsid w:val="36CF58D8"/>
    <w:rsid w:val="36F008D1"/>
    <w:rsid w:val="36F174CC"/>
    <w:rsid w:val="372217B6"/>
    <w:rsid w:val="373F490F"/>
    <w:rsid w:val="374E1DA9"/>
    <w:rsid w:val="38083759"/>
    <w:rsid w:val="392804F5"/>
    <w:rsid w:val="39545C73"/>
    <w:rsid w:val="39EB5CF5"/>
    <w:rsid w:val="3AE058FC"/>
    <w:rsid w:val="3B1061F0"/>
    <w:rsid w:val="3B181986"/>
    <w:rsid w:val="3B434964"/>
    <w:rsid w:val="3BB135F9"/>
    <w:rsid w:val="3C573B7E"/>
    <w:rsid w:val="3CA855C3"/>
    <w:rsid w:val="3CD04039"/>
    <w:rsid w:val="3CDA14B3"/>
    <w:rsid w:val="3D0048AD"/>
    <w:rsid w:val="3DC415E4"/>
    <w:rsid w:val="3E131CD0"/>
    <w:rsid w:val="3EBE1D1D"/>
    <w:rsid w:val="3F735AFB"/>
    <w:rsid w:val="4037385D"/>
    <w:rsid w:val="40EB2207"/>
    <w:rsid w:val="40F0407C"/>
    <w:rsid w:val="40F4669D"/>
    <w:rsid w:val="420803D3"/>
    <w:rsid w:val="422E3CBB"/>
    <w:rsid w:val="42954AD4"/>
    <w:rsid w:val="42E9422A"/>
    <w:rsid w:val="431E5391"/>
    <w:rsid w:val="43365DEF"/>
    <w:rsid w:val="43CF7755"/>
    <w:rsid w:val="441D2AB1"/>
    <w:rsid w:val="45DF1624"/>
    <w:rsid w:val="45F75B63"/>
    <w:rsid w:val="46763C65"/>
    <w:rsid w:val="46AB71D9"/>
    <w:rsid w:val="46B97DE8"/>
    <w:rsid w:val="46BC460A"/>
    <w:rsid w:val="47F02ED4"/>
    <w:rsid w:val="48134EA2"/>
    <w:rsid w:val="489D3488"/>
    <w:rsid w:val="48EE2C0D"/>
    <w:rsid w:val="48F225B3"/>
    <w:rsid w:val="49163EF1"/>
    <w:rsid w:val="4A4421AC"/>
    <w:rsid w:val="4A5C64EF"/>
    <w:rsid w:val="4A6F0CED"/>
    <w:rsid w:val="4A7C74B3"/>
    <w:rsid w:val="4AC22D6B"/>
    <w:rsid w:val="4AD2466F"/>
    <w:rsid w:val="4B3D6F81"/>
    <w:rsid w:val="4B8978AA"/>
    <w:rsid w:val="4BA66AB7"/>
    <w:rsid w:val="4CC324FD"/>
    <w:rsid w:val="4CC759D8"/>
    <w:rsid w:val="4CEC6FDE"/>
    <w:rsid w:val="4D3E1DA5"/>
    <w:rsid w:val="4DB04DA6"/>
    <w:rsid w:val="4DEE1B0D"/>
    <w:rsid w:val="4E26064D"/>
    <w:rsid w:val="4E396D86"/>
    <w:rsid w:val="4E3A424B"/>
    <w:rsid w:val="4E774DE9"/>
    <w:rsid w:val="4F0108FC"/>
    <w:rsid w:val="4F1C3327"/>
    <w:rsid w:val="4F8120C3"/>
    <w:rsid w:val="4F8812C5"/>
    <w:rsid w:val="50540D08"/>
    <w:rsid w:val="508E169B"/>
    <w:rsid w:val="518551BC"/>
    <w:rsid w:val="51A51436"/>
    <w:rsid w:val="52CF166D"/>
    <w:rsid w:val="52E227E9"/>
    <w:rsid w:val="53501ED6"/>
    <w:rsid w:val="53BD5D3D"/>
    <w:rsid w:val="541D4819"/>
    <w:rsid w:val="543C4988"/>
    <w:rsid w:val="546A5AFF"/>
    <w:rsid w:val="552129D5"/>
    <w:rsid w:val="55B535B8"/>
    <w:rsid w:val="562E5FFB"/>
    <w:rsid w:val="56801DA5"/>
    <w:rsid w:val="568C31A7"/>
    <w:rsid w:val="56B23486"/>
    <w:rsid w:val="56BB657F"/>
    <w:rsid w:val="56CD63FB"/>
    <w:rsid w:val="57435C65"/>
    <w:rsid w:val="57951868"/>
    <w:rsid w:val="57AE6596"/>
    <w:rsid w:val="57E203E8"/>
    <w:rsid w:val="58615D58"/>
    <w:rsid w:val="587E6300"/>
    <w:rsid w:val="58BD2EBA"/>
    <w:rsid w:val="59186D9B"/>
    <w:rsid w:val="5A802215"/>
    <w:rsid w:val="5B19076B"/>
    <w:rsid w:val="5B422A46"/>
    <w:rsid w:val="5C21073F"/>
    <w:rsid w:val="5D60427B"/>
    <w:rsid w:val="5DB401E5"/>
    <w:rsid w:val="5E067CEE"/>
    <w:rsid w:val="5E180570"/>
    <w:rsid w:val="5F293C88"/>
    <w:rsid w:val="5F443768"/>
    <w:rsid w:val="606B1AD7"/>
    <w:rsid w:val="609673C3"/>
    <w:rsid w:val="60AB3A53"/>
    <w:rsid w:val="615E786E"/>
    <w:rsid w:val="61CE0B58"/>
    <w:rsid w:val="61F14082"/>
    <w:rsid w:val="62233711"/>
    <w:rsid w:val="625C3F2B"/>
    <w:rsid w:val="62EF276B"/>
    <w:rsid w:val="63225A32"/>
    <w:rsid w:val="6345639A"/>
    <w:rsid w:val="634E1E22"/>
    <w:rsid w:val="63EF7092"/>
    <w:rsid w:val="640F3335"/>
    <w:rsid w:val="64BE2986"/>
    <w:rsid w:val="64EA677F"/>
    <w:rsid w:val="652A71C7"/>
    <w:rsid w:val="656A5271"/>
    <w:rsid w:val="65B25815"/>
    <w:rsid w:val="6629365F"/>
    <w:rsid w:val="666203EA"/>
    <w:rsid w:val="66C2795B"/>
    <w:rsid w:val="677E6507"/>
    <w:rsid w:val="67CE3335"/>
    <w:rsid w:val="67FA52BD"/>
    <w:rsid w:val="68183602"/>
    <w:rsid w:val="6819503F"/>
    <w:rsid w:val="681B7AA8"/>
    <w:rsid w:val="68FE51AF"/>
    <w:rsid w:val="69500088"/>
    <w:rsid w:val="696450EA"/>
    <w:rsid w:val="69CA6F68"/>
    <w:rsid w:val="6BBD2B8B"/>
    <w:rsid w:val="6C214690"/>
    <w:rsid w:val="6C447C84"/>
    <w:rsid w:val="6CA36C8B"/>
    <w:rsid w:val="6CA7665A"/>
    <w:rsid w:val="6D1F4C87"/>
    <w:rsid w:val="6D6C7804"/>
    <w:rsid w:val="6DE714CE"/>
    <w:rsid w:val="6E6952BE"/>
    <w:rsid w:val="6E8F020F"/>
    <w:rsid w:val="6E951F04"/>
    <w:rsid w:val="6E95219C"/>
    <w:rsid w:val="6EF54111"/>
    <w:rsid w:val="6F07318E"/>
    <w:rsid w:val="6F4C07B7"/>
    <w:rsid w:val="6FE9702F"/>
    <w:rsid w:val="709503D7"/>
    <w:rsid w:val="70E863ED"/>
    <w:rsid w:val="71090423"/>
    <w:rsid w:val="716B0BB4"/>
    <w:rsid w:val="72743093"/>
    <w:rsid w:val="7400177A"/>
    <w:rsid w:val="742C3AF8"/>
    <w:rsid w:val="745F41E3"/>
    <w:rsid w:val="74724148"/>
    <w:rsid w:val="74AE52D6"/>
    <w:rsid w:val="76037F72"/>
    <w:rsid w:val="764424E1"/>
    <w:rsid w:val="76656520"/>
    <w:rsid w:val="76935FBE"/>
    <w:rsid w:val="773256F3"/>
    <w:rsid w:val="774764E4"/>
    <w:rsid w:val="782A4560"/>
    <w:rsid w:val="78476299"/>
    <w:rsid w:val="78C667DC"/>
    <w:rsid w:val="78F35F4F"/>
    <w:rsid w:val="791C6289"/>
    <w:rsid w:val="79AF6804"/>
    <w:rsid w:val="79E678BD"/>
    <w:rsid w:val="79F722E4"/>
    <w:rsid w:val="7A852114"/>
    <w:rsid w:val="7AC94080"/>
    <w:rsid w:val="7B515DE2"/>
    <w:rsid w:val="7B6D1E05"/>
    <w:rsid w:val="7B7C6CED"/>
    <w:rsid w:val="7B8C70E4"/>
    <w:rsid w:val="7C4A06DF"/>
    <w:rsid w:val="7C7633CD"/>
    <w:rsid w:val="7CC348D9"/>
    <w:rsid w:val="7CCD0DD5"/>
    <w:rsid w:val="7D023EE3"/>
    <w:rsid w:val="7D6410D2"/>
    <w:rsid w:val="7E083B0B"/>
    <w:rsid w:val="7E391FE8"/>
    <w:rsid w:val="7E54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 w:type="paragraph" w:customStyle="1" w:styleId="11">
    <w:name w:val="_Style 1"/>
    <w:basedOn w:val="1"/>
    <w:qFormat/>
    <w:uiPriority w:val="0"/>
    <w:pPr>
      <w:ind w:firstLine="420" w:firstLineChars="200"/>
    </w:pPr>
    <w:rPr>
      <w:rFonts w:ascii="Calibri" w:hAnsi="Calibri" w:eastAsia="宋体" w:cs="Times New Roman"/>
    </w:rPr>
  </w:style>
  <w:style w:type="character" w:customStyle="1" w:styleId="12">
    <w:name w:val="日期 字符"/>
    <w:basedOn w:val="7"/>
    <w:link w:val="2"/>
    <w:qFormat/>
    <w:uiPriority w:val="0"/>
    <w:rPr>
      <w:rFonts w:ascii="等线" w:hAnsi="等线" w:eastAsia="等线" w:cs="宋体"/>
      <w:kern w:val="2"/>
      <w:sz w:val="21"/>
      <w:szCs w:val="22"/>
    </w:rPr>
  </w:style>
  <w:style w:type="paragraph" w:styleId="13">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1208</Characters>
  <Lines>10</Lines>
  <Paragraphs>2</Paragraphs>
  <TotalTime>35</TotalTime>
  <ScaleCrop>false</ScaleCrop>
  <LinksUpToDate>false</LinksUpToDate>
  <CharactersWithSpaces>1417</CharactersWithSpaces>
  <Application>WPS Office_11.1.0.9662_F1E327BC-269C-435d-A152-05C5408002CA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2020-04-21T02:46:00Z</dcterms:created>
  <dc:creator>Lenovo</dc:creator>
  <lastModifiedBy>Administrator</lastModifiedBy>
  <dcterms:modified xsi:type="dcterms:W3CDTF">2020-04-22T09:01:24Z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