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Theme="minorEastAsia" w:hAnsiTheme="minorEastAsia"/>
          <w:sz w:val="32"/>
          <w:szCs w:val="32"/>
          <w:lang w:val="en-US" w:eastAsia="zh-CN"/>
        </w:rPr>
      </w:pPr>
    </w:p>
    <w:p>
      <w:pPr>
        <w:jc w:val="center"/>
        <w:rPr>
          <w:rFonts w:hint="eastAsia" w:ascii="黑体" w:hAnsi="黑体" w:eastAsia="黑体" w:cs="黑体"/>
          <w:b/>
          <w:bCs/>
          <w:sz w:val="36"/>
          <w:szCs w:val="36"/>
          <w:lang w:val="en-US" w:eastAsia="zh-CN"/>
        </w:rPr>
      </w:pPr>
      <w:r>
        <w:rPr>
          <w:rFonts w:hint="eastAsia" w:ascii="黑体" w:hAnsi="黑体" w:eastAsia="黑体" w:cs="黑体"/>
          <w:b/>
          <w:bCs/>
          <w:sz w:val="36"/>
          <w:szCs w:val="36"/>
          <w:lang w:val="en-US" w:eastAsia="zh-CN"/>
        </w:rPr>
        <w:t>2021年经管院教师申报专业技术职称推荐公示</w:t>
      </w:r>
    </w:p>
    <w:p>
      <w:pPr>
        <w:rPr>
          <w:rFonts w:hint="eastAsia" w:asciiTheme="minorEastAsia" w:hAnsiTheme="minorEastAsia"/>
          <w:sz w:val="32"/>
          <w:szCs w:val="32"/>
          <w:lang w:val="en-US" w:eastAsia="zh-CN"/>
        </w:rPr>
      </w:pPr>
    </w:p>
    <w:p>
      <w:pPr>
        <w:ind w:firstLine="640" w:firstLineChars="200"/>
        <w:rPr>
          <w:rFonts w:hint="eastAsia" w:asciiTheme="minorEastAsia" w:hAnsiTheme="minorEastAsia"/>
          <w:sz w:val="32"/>
          <w:szCs w:val="32"/>
          <w:lang w:eastAsia="zh-CN"/>
        </w:rPr>
      </w:pPr>
      <w:r>
        <w:rPr>
          <w:rFonts w:hint="eastAsia" w:asciiTheme="minorEastAsia" w:hAnsiTheme="minorEastAsia"/>
          <w:sz w:val="32"/>
          <w:szCs w:val="32"/>
          <w:lang w:eastAsia="zh-CN"/>
        </w:rPr>
        <w:t>经济与管理</w:t>
      </w:r>
      <w:r>
        <w:rPr>
          <w:rFonts w:hint="eastAsia" w:asciiTheme="minorEastAsia" w:hAnsiTheme="minorEastAsia"/>
          <w:sz w:val="32"/>
          <w:szCs w:val="32"/>
        </w:rPr>
        <w:t>学院</w:t>
      </w:r>
      <w:r>
        <w:rPr>
          <w:rFonts w:hint="eastAsia" w:asciiTheme="minorEastAsia" w:hAnsiTheme="minorEastAsia"/>
          <w:sz w:val="32"/>
          <w:szCs w:val="32"/>
          <w:lang w:val="en-US" w:eastAsia="zh-CN"/>
        </w:rPr>
        <w:t>为全面做好</w:t>
      </w:r>
      <w:r>
        <w:rPr>
          <w:rFonts w:hint="eastAsia" w:asciiTheme="minorEastAsia" w:hAnsiTheme="minorEastAsia"/>
          <w:sz w:val="32"/>
          <w:szCs w:val="32"/>
          <w:lang w:eastAsia="zh-CN"/>
        </w:rPr>
        <w:t>20</w:t>
      </w:r>
      <w:r>
        <w:rPr>
          <w:rFonts w:hint="eastAsia" w:asciiTheme="minorEastAsia" w:hAnsiTheme="minorEastAsia"/>
          <w:sz w:val="32"/>
          <w:szCs w:val="32"/>
          <w:lang w:val="en-US" w:eastAsia="zh-CN"/>
        </w:rPr>
        <w:t>21</w:t>
      </w:r>
      <w:r>
        <w:rPr>
          <w:rFonts w:hint="eastAsia" w:asciiTheme="minorEastAsia" w:hAnsiTheme="minorEastAsia"/>
          <w:sz w:val="32"/>
          <w:szCs w:val="32"/>
          <w:lang w:eastAsia="zh-CN"/>
        </w:rPr>
        <w:t>年</w:t>
      </w:r>
      <w:r>
        <w:rPr>
          <w:rFonts w:hint="eastAsia" w:asciiTheme="minorEastAsia" w:hAnsiTheme="minorEastAsia"/>
          <w:sz w:val="32"/>
          <w:szCs w:val="32"/>
          <w:lang w:val="en-US" w:eastAsia="zh-CN"/>
        </w:rPr>
        <w:t>申报专业技术职称推荐</w:t>
      </w:r>
      <w:r>
        <w:rPr>
          <w:rFonts w:hint="eastAsia" w:asciiTheme="minorEastAsia" w:hAnsiTheme="minorEastAsia"/>
          <w:sz w:val="32"/>
          <w:szCs w:val="32"/>
          <w:lang w:eastAsia="zh-CN"/>
        </w:rPr>
        <w:t>工作，特成立了职称推荐工作小组。职称推荐工作小组认真细致地对申报教师的申报材料及资格进行了初审，并通过个人述职、考核测评、征询相关系部意见等方式对申报教师的职业操守、从业行为和科研诚信等进行综合考查评议，确定</w:t>
      </w:r>
      <w:r>
        <w:rPr>
          <w:rFonts w:hint="eastAsia" w:asciiTheme="minorEastAsia" w:hAnsiTheme="minorEastAsia"/>
          <w:sz w:val="32"/>
          <w:szCs w:val="32"/>
          <w:lang w:val="en-US" w:eastAsia="zh-CN"/>
        </w:rPr>
        <w:t>2021年度专业技术职称</w:t>
      </w:r>
      <w:r>
        <w:rPr>
          <w:rFonts w:hint="eastAsia" w:asciiTheme="minorEastAsia" w:hAnsiTheme="minorEastAsia"/>
          <w:sz w:val="32"/>
          <w:szCs w:val="32"/>
          <w:lang w:eastAsia="zh-CN"/>
        </w:rPr>
        <w:t>推荐人选为：袁岳驷、刘芳、唐彬彬、周晓娟，并于</w:t>
      </w:r>
      <w:r>
        <w:rPr>
          <w:rFonts w:hint="eastAsia" w:asciiTheme="minorEastAsia" w:hAnsiTheme="minorEastAsia"/>
          <w:sz w:val="32"/>
          <w:szCs w:val="32"/>
          <w:lang w:val="en-US" w:eastAsia="zh-CN"/>
        </w:rPr>
        <w:t>2021年11月22－－24日在</w:t>
      </w:r>
      <w:bookmarkStart w:id="0" w:name="_GoBack"/>
      <w:bookmarkEnd w:id="0"/>
      <w:r>
        <w:rPr>
          <w:rFonts w:hint="eastAsia" w:asciiTheme="minorEastAsia" w:hAnsiTheme="minorEastAsia"/>
          <w:sz w:val="32"/>
          <w:szCs w:val="32"/>
          <w:lang w:val="en-US" w:eastAsia="zh-CN"/>
        </w:rPr>
        <w:t>学院网站</w:t>
      </w:r>
      <w:r>
        <w:rPr>
          <w:rFonts w:hint="eastAsia" w:asciiTheme="minorEastAsia" w:hAnsiTheme="minorEastAsia"/>
          <w:sz w:val="32"/>
          <w:szCs w:val="32"/>
          <w:lang w:eastAsia="zh-CN"/>
        </w:rPr>
        <w:t>公示</w:t>
      </w:r>
      <w:r>
        <w:rPr>
          <w:rFonts w:hint="eastAsia" w:asciiTheme="minorEastAsia" w:hAnsiTheme="minorEastAsia"/>
          <w:sz w:val="32"/>
          <w:szCs w:val="32"/>
          <w:lang w:val="en-US" w:eastAsia="zh-CN"/>
        </w:rPr>
        <w:t>3</w:t>
      </w:r>
      <w:r>
        <w:rPr>
          <w:rFonts w:hint="eastAsia" w:asciiTheme="minorEastAsia" w:hAnsiTheme="minorEastAsia"/>
          <w:sz w:val="32"/>
          <w:szCs w:val="32"/>
          <w:lang w:eastAsia="zh-CN"/>
        </w:rPr>
        <w:t>天，如有异议请以书面形式向院长、书记反映。</w:t>
      </w:r>
    </w:p>
    <w:p>
      <w:pPr>
        <w:rPr>
          <w:rFonts w:hint="eastAsia" w:ascii="仿宋_GB2312" w:hAnsi="仿宋_GB2312" w:eastAsia="仿宋_GB2312" w:cs="仿宋_GB2312"/>
          <w:b w:val="0"/>
          <w:bCs w:val="0"/>
          <w:sz w:val="32"/>
          <w:szCs w:val="32"/>
          <w:lang w:eastAsia="zh-CN"/>
        </w:rPr>
      </w:pPr>
    </w:p>
    <w:p>
      <w:pPr>
        <w:rPr>
          <w:rFonts w:hint="eastAsia" w:ascii="仿宋_GB2312" w:hAnsi="仿宋_GB2312" w:eastAsia="仿宋_GB2312" w:cs="仿宋_GB2312"/>
          <w:b w:val="0"/>
          <w:bCs w:val="0"/>
          <w:sz w:val="32"/>
          <w:szCs w:val="32"/>
          <w:lang w:eastAsia="zh-CN"/>
        </w:rPr>
      </w:pPr>
    </w:p>
    <w:p>
      <w:pPr>
        <w:rPr>
          <w:rFonts w:hint="eastAsia" w:asciiTheme="minorEastAsia" w:hAnsiTheme="minorEastAsia"/>
          <w:sz w:val="32"/>
          <w:szCs w:val="32"/>
        </w:rPr>
      </w:pPr>
      <w:r>
        <w:rPr>
          <w:rFonts w:hint="eastAsia" w:ascii="仿宋_GB2312" w:hAnsi="仿宋_GB2312" w:eastAsia="仿宋_GB2312" w:cs="仿宋_GB2312"/>
          <w:b w:val="0"/>
          <w:bCs w:val="0"/>
          <w:sz w:val="32"/>
          <w:szCs w:val="32"/>
          <w:lang w:val="en-US" w:eastAsia="zh-CN"/>
        </w:rPr>
        <w:t xml:space="preserve">                     </w:t>
      </w:r>
      <w:r>
        <w:rPr>
          <w:rFonts w:hint="eastAsia" w:asciiTheme="minorEastAsia" w:hAnsiTheme="minorEastAsia"/>
          <w:sz w:val="32"/>
          <w:szCs w:val="32"/>
          <w:lang w:eastAsia="zh-CN"/>
        </w:rPr>
        <w:t>经济与管理</w:t>
      </w:r>
      <w:r>
        <w:rPr>
          <w:rFonts w:hint="eastAsia" w:asciiTheme="minorEastAsia" w:hAnsiTheme="minorEastAsia"/>
          <w:sz w:val="32"/>
          <w:szCs w:val="32"/>
        </w:rPr>
        <w:t>学院</w:t>
      </w:r>
      <w:r>
        <w:rPr>
          <w:rFonts w:hint="eastAsia" w:asciiTheme="minorEastAsia" w:hAnsiTheme="minorEastAsia"/>
          <w:sz w:val="32"/>
          <w:szCs w:val="32"/>
          <w:lang w:eastAsia="zh-CN"/>
        </w:rPr>
        <w:t>职称推荐工作</w:t>
      </w:r>
      <w:r>
        <w:rPr>
          <w:rFonts w:hint="eastAsia" w:asciiTheme="minorEastAsia" w:hAnsiTheme="minorEastAsia"/>
          <w:sz w:val="32"/>
          <w:szCs w:val="32"/>
        </w:rPr>
        <w:t>小组</w:t>
      </w:r>
    </w:p>
    <w:p>
      <w:pPr>
        <w:rPr>
          <w:rFonts w:hint="eastAsia" w:asciiTheme="minorEastAsia" w:hAnsiTheme="minorEastAsia" w:eastAsiaTheme="minorEastAsia"/>
          <w:sz w:val="32"/>
          <w:szCs w:val="32"/>
          <w:lang w:val="en-US" w:eastAsia="zh-CN"/>
        </w:rPr>
      </w:pPr>
      <w:r>
        <w:rPr>
          <w:rFonts w:hint="eastAsia" w:asciiTheme="minorEastAsia" w:hAnsiTheme="minorEastAsia"/>
          <w:sz w:val="32"/>
          <w:szCs w:val="32"/>
          <w:lang w:val="en-US" w:eastAsia="zh-CN"/>
        </w:rPr>
        <w:t xml:space="preserve">                           2021年11月22日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03C9D"/>
    <w:rsid w:val="00203F2A"/>
    <w:rsid w:val="00211BD3"/>
    <w:rsid w:val="00231334"/>
    <w:rsid w:val="00303C9D"/>
    <w:rsid w:val="00717872"/>
    <w:rsid w:val="00B96D5C"/>
    <w:rsid w:val="00CD52BF"/>
    <w:rsid w:val="00CD57D6"/>
    <w:rsid w:val="00FD358E"/>
    <w:rsid w:val="00FD736A"/>
    <w:rsid w:val="217E1105"/>
    <w:rsid w:val="5F1B2C18"/>
    <w:rsid w:val="72391C9C"/>
    <w:rsid w:val="79F10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36</Words>
  <Characters>209</Characters>
  <Lines>1</Lines>
  <Paragraphs>1</Paragraphs>
  <TotalTime>3</TotalTime>
  <ScaleCrop>false</ScaleCrop>
  <LinksUpToDate>false</LinksUpToDate>
  <CharactersWithSpaces>244</CharactersWithSpaces>
  <Application>WPS Office_11.3.0.9236_F1E327BC-269C-435d-A152-05C5408002CA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2016-11-02T00:32:00Z</dcterms:created>
  <dc:creator>Administrator</dc:creator>
  <cp:lastModifiedBy>DELL</cp:lastModifiedBy>
  <cp:lastPrinted>2021-11-24T06:48:25Z</cp:lastPrinted>
  <dcterms:modified xsi:type="dcterms:W3CDTF">2021-11-24T06:49:03Z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2052-11.3.0.9236</vt:lpwstr>
  </property>
</Properties>
</file>