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  <w:t>201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</w:rPr>
        <w:t>—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  <w:t>学年度第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  <w:t xml:space="preserve">学期第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  <w:t>周主要工作安排表</w:t>
      </w:r>
    </w:p>
    <w:p>
      <w:pPr>
        <w:tabs>
          <w:tab w:val="center" w:pos="7760"/>
          <w:tab w:val="left" w:pos="12313"/>
        </w:tabs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  <w:t>日—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  <w:t>29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  <w:t>日）</w:t>
      </w: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湖南科技学院后勤服务总公司办公室</w:t>
      </w:r>
    </w:p>
    <w:tbl>
      <w:tblPr>
        <w:tblStyle w:val="4"/>
        <w:tblW w:w="14123" w:type="dxa"/>
        <w:jc w:val="center"/>
        <w:tblInd w:w="-8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338"/>
        <w:gridCol w:w="3112"/>
        <w:gridCol w:w="3707"/>
        <w:gridCol w:w="1233"/>
        <w:gridCol w:w="1345"/>
        <w:gridCol w:w="25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8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4"/>
                <w:sz w:val="24"/>
                <w:szCs w:val="24"/>
              </w:rPr>
              <w:t>部门</w:t>
            </w:r>
          </w:p>
        </w:tc>
        <w:tc>
          <w:tcPr>
            <w:tcW w:w="31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4"/>
                <w:sz w:val="24"/>
                <w:szCs w:val="24"/>
              </w:rPr>
              <w:t>工作名称及内容</w:t>
            </w:r>
          </w:p>
        </w:tc>
        <w:tc>
          <w:tcPr>
            <w:tcW w:w="370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4"/>
                <w:sz w:val="24"/>
                <w:szCs w:val="24"/>
              </w:rPr>
              <w:t>要求和目标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4"/>
                <w:sz w:val="24"/>
                <w:szCs w:val="24"/>
              </w:rPr>
              <w:t>责任人</w:t>
            </w:r>
          </w:p>
        </w:tc>
        <w:tc>
          <w:tcPr>
            <w:tcW w:w="250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4"/>
                <w:sz w:val="24"/>
                <w:szCs w:val="24"/>
              </w:rPr>
              <w:t>完成结果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pacing w:val="14"/>
                <w:sz w:val="24"/>
                <w:szCs w:val="24"/>
              </w:rPr>
            </w:pPr>
          </w:p>
        </w:tc>
        <w:tc>
          <w:tcPr>
            <w:tcW w:w="133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pacing w:val="14"/>
                <w:sz w:val="24"/>
                <w:szCs w:val="24"/>
              </w:rPr>
            </w:pPr>
          </w:p>
        </w:tc>
        <w:tc>
          <w:tcPr>
            <w:tcW w:w="31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pacing w:val="14"/>
                <w:sz w:val="24"/>
                <w:szCs w:val="24"/>
              </w:rPr>
            </w:pPr>
          </w:p>
        </w:tc>
        <w:tc>
          <w:tcPr>
            <w:tcW w:w="370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pacing w:val="14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131" w:firstLineChars="49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4"/>
                <w:sz w:val="24"/>
                <w:szCs w:val="24"/>
              </w:rPr>
              <w:t>负责人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4"/>
                <w:sz w:val="24"/>
                <w:szCs w:val="24"/>
              </w:rPr>
              <w:t>责任领导</w:t>
            </w:r>
          </w:p>
        </w:tc>
        <w:tc>
          <w:tcPr>
            <w:tcW w:w="250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饮食中心</w:t>
            </w: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考察配送公司仓库生产基地及市场价格调查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考察配送公司仓库，了解市场价格更好的把控食材成本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李俊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学习本科教学工作审核评估知识手册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组织各食堂员工学习审核评估知识手册，做好本职工作，为师生的学习，生活和工作提供优质服务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李俊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水电中心</w:t>
            </w: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办理电梯相关事宜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办理电梯使用证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王艳香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席丽琼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完成预评估的水电保障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完成预评估的水电保障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周宏坤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唐满华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完成节前的水电安全排查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完成节前的水电安全排查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周宏坤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唐满华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王艳香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席丽琼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38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物管中心</w:t>
            </w: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针对“六城同创”检查指出的保洁问题进行整改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清理各楼栋的牛皮癣并写校园保洁倡议书发布全校师生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周素芳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常规校园保洁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确保本科预评估校园卫生清洁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周素芳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与白蚁洽谈合同事项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做好请示汇报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唐嘉忆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家具采购请示程序办理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国学院/旅游院家具采购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唐嘉忆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学术交流中心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做好接待本科预评估专家组的工作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周小驭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窗帘采购请示程序办理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音舞院/旅游院窗帘采购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唐嘉忆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38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医疗中心</w:t>
            </w: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新生体检工作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9.10-9.26新生体检工作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雷娟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教学审核评估专家的医疗保健工作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评估期间实行24小时值班，医务人员24小时待命，及时处置突发状况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雷娟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护士招聘工作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9.27完成护士招聘工作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雷娟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38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党员活动室宣传栏测量设计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调整党员活动室设计和测量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唐艳华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贺幸福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公司员工管理办法修改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公司员工管理办法修改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唐艳华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338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房管中心</w:t>
            </w: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南区住房检查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完成南区住房检查，不允许学生租住老师住房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周楚尧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门面合同签署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完成门面合同会签流程，并与老板签署合同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周楚尧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</w:tbl>
    <w:p>
      <w:pPr>
        <w:ind w:firstLine="422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</w:rPr>
        <w:t>备注：1、</w:t>
      </w:r>
      <w:r>
        <w:rPr>
          <w:rFonts w:hint="eastAsia" w:ascii="仿宋_GB2312" w:hAnsi="仿宋_GB2312" w:eastAsia="仿宋_GB2312" w:cs="仿宋_GB2312"/>
        </w:rPr>
        <w:t>每周星期五下午五点半前由办公室负责统计本周工作完成情况、收集下周</w:t>
      </w:r>
      <w:bookmarkStart w:id="0" w:name="_GoBack"/>
      <w:bookmarkEnd w:id="0"/>
      <w:r>
        <w:rPr>
          <w:rFonts w:hint="eastAsia" w:ascii="仿宋_GB2312" w:hAnsi="仿宋_GB2312" w:eastAsia="仿宋_GB2312" w:cs="仿宋_GB2312"/>
        </w:rPr>
        <w:t>工作计划表；2、完成结果周五下午由公司分管领导审核、签字。</w:t>
      </w:r>
    </w:p>
    <w:sectPr>
      <w:headerReference r:id="rId3" w:type="default"/>
      <w:pgSz w:w="16838" w:h="11906" w:orient="landscape"/>
      <w:pgMar w:top="1134" w:right="1440" w:bottom="113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267"/>
    <w:rsid w:val="000566EE"/>
    <w:rsid w:val="000A6A81"/>
    <w:rsid w:val="000E3182"/>
    <w:rsid w:val="00194983"/>
    <w:rsid w:val="00272267"/>
    <w:rsid w:val="002B4126"/>
    <w:rsid w:val="002C222F"/>
    <w:rsid w:val="00371511"/>
    <w:rsid w:val="00383857"/>
    <w:rsid w:val="00397295"/>
    <w:rsid w:val="003A18B1"/>
    <w:rsid w:val="004D56A1"/>
    <w:rsid w:val="00506F20"/>
    <w:rsid w:val="0052265F"/>
    <w:rsid w:val="005578D1"/>
    <w:rsid w:val="0057484C"/>
    <w:rsid w:val="005A129C"/>
    <w:rsid w:val="00603968"/>
    <w:rsid w:val="006F24C2"/>
    <w:rsid w:val="007561D1"/>
    <w:rsid w:val="007D2898"/>
    <w:rsid w:val="00801FA8"/>
    <w:rsid w:val="00811010"/>
    <w:rsid w:val="00841BFA"/>
    <w:rsid w:val="008A2682"/>
    <w:rsid w:val="008C0D1A"/>
    <w:rsid w:val="008D7C09"/>
    <w:rsid w:val="008F68C2"/>
    <w:rsid w:val="00905BF0"/>
    <w:rsid w:val="00942736"/>
    <w:rsid w:val="00945F68"/>
    <w:rsid w:val="00984908"/>
    <w:rsid w:val="009A081C"/>
    <w:rsid w:val="00A16B70"/>
    <w:rsid w:val="00A4332E"/>
    <w:rsid w:val="00A70ADA"/>
    <w:rsid w:val="00AB3FF6"/>
    <w:rsid w:val="00B473FB"/>
    <w:rsid w:val="00B558E8"/>
    <w:rsid w:val="00B56186"/>
    <w:rsid w:val="00B87A9D"/>
    <w:rsid w:val="00BF04A2"/>
    <w:rsid w:val="00C156EB"/>
    <w:rsid w:val="00C530E3"/>
    <w:rsid w:val="00C70AFF"/>
    <w:rsid w:val="00C821E4"/>
    <w:rsid w:val="00C9197F"/>
    <w:rsid w:val="00C92CBB"/>
    <w:rsid w:val="00C934F4"/>
    <w:rsid w:val="00D10FDA"/>
    <w:rsid w:val="00D21C97"/>
    <w:rsid w:val="00D60D26"/>
    <w:rsid w:val="00DE51A2"/>
    <w:rsid w:val="00E37465"/>
    <w:rsid w:val="00E4615C"/>
    <w:rsid w:val="00F24B8A"/>
    <w:rsid w:val="00F46EB6"/>
    <w:rsid w:val="00F76581"/>
    <w:rsid w:val="00F93B92"/>
    <w:rsid w:val="023D2FB4"/>
    <w:rsid w:val="05810C90"/>
    <w:rsid w:val="05DE2C49"/>
    <w:rsid w:val="06243ED2"/>
    <w:rsid w:val="072A616A"/>
    <w:rsid w:val="07FB2D19"/>
    <w:rsid w:val="08E47EF9"/>
    <w:rsid w:val="08F76F8F"/>
    <w:rsid w:val="09592237"/>
    <w:rsid w:val="09E96E8B"/>
    <w:rsid w:val="0AC75AB1"/>
    <w:rsid w:val="0B8343C1"/>
    <w:rsid w:val="0CA54219"/>
    <w:rsid w:val="0E1522F9"/>
    <w:rsid w:val="0EC4671D"/>
    <w:rsid w:val="0FD677A5"/>
    <w:rsid w:val="115A2885"/>
    <w:rsid w:val="11695883"/>
    <w:rsid w:val="12141AAB"/>
    <w:rsid w:val="12E07CB2"/>
    <w:rsid w:val="17715381"/>
    <w:rsid w:val="17FE7461"/>
    <w:rsid w:val="19344139"/>
    <w:rsid w:val="1A09262C"/>
    <w:rsid w:val="1C442CB2"/>
    <w:rsid w:val="1C5A081B"/>
    <w:rsid w:val="21233E79"/>
    <w:rsid w:val="233748F8"/>
    <w:rsid w:val="260D541F"/>
    <w:rsid w:val="26B7511C"/>
    <w:rsid w:val="2898686D"/>
    <w:rsid w:val="28A710CA"/>
    <w:rsid w:val="29363CD3"/>
    <w:rsid w:val="29A6293B"/>
    <w:rsid w:val="2BC85E4A"/>
    <w:rsid w:val="2C3B2B42"/>
    <w:rsid w:val="2CA23DA8"/>
    <w:rsid w:val="31CC4C6F"/>
    <w:rsid w:val="32DA18F4"/>
    <w:rsid w:val="33770362"/>
    <w:rsid w:val="33CB5D50"/>
    <w:rsid w:val="34283637"/>
    <w:rsid w:val="353974F4"/>
    <w:rsid w:val="3595126B"/>
    <w:rsid w:val="35EF70F5"/>
    <w:rsid w:val="36EA0488"/>
    <w:rsid w:val="3A5F100B"/>
    <w:rsid w:val="3AE46045"/>
    <w:rsid w:val="3B415177"/>
    <w:rsid w:val="3BD022C2"/>
    <w:rsid w:val="3D1C5745"/>
    <w:rsid w:val="3F211B6A"/>
    <w:rsid w:val="43154A35"/>
    <w:rsid w:val="45B41290"/>
    <w:rsid w:val="45D82277"/>
    <w:rsid w:val="463D606A"/>
    <w:rsid w:val="47CC2C83"/>
    <w:rsid w:val="48687865"/>
    <w:rsid w:val="495B52F7"/>
    <w:rsid w:val="4ABD2428"/>
    <w:rsid w:val="4ADD1E5E"/>
    <w:rsid w:val="4AF30838"/>
    <w:rsid w:val="4DD375E8"/>
    <w:rsid w:val="4E1A35E9"/>
    <w:rsid w:val="4EC63889"/>
    <w:rsid w:val="50E35173"/>
    <w:rsid w:val="51163B1F"/>
    <w:rsid w:val="51CB5BDB"/>
    <w:rsid w:val="52A26228"/>
    <w:rsid w:val="53CA52C6"/>
    <w:rsid w:val="543348AB"/>
    <w:rsid w:val="54CE064D"/>
    <w:rsid w:val="55BD74A1"/>
    <w:rsid w:val="55D024EB"/>
    <w:rsid w:val="55FD1975"/>
    <w:rsid w:val="58174CBE"/>
    <w:rsid w:val="586D3341"/>
    <w:rsid w:val="58D46C4C"/>
    <w:rsid w:val="5BF7555B"/>
    <w:rsid w:val="5C5230D3"/>
    <w:rsid w:val="5CBB1477"/>
    <w:rsid w:val="5CE6222B"/>
    <w:rsid w:val="5DB33964"/>
    <w:rsid w:val="5E900800"/>
    <w:rsid w:val="5ECA0936"/>
    <w:rsid w:val="601312B8"/>
    <w:rsid w:val="6322518C"/>
    <w:rsid w:val="658130B8"/>
    <w:rsid w:val="66141406"/>
    <w:rsid w:val="665A54BE"/>
    <w:rsid w:val="67400CFB"/>
    <w:rsid w:val="6767052D"/>
    <w:rsid w:val="677776C4"/>
    <w:rsid w:val="68D547A3"/>
    <w:rsid w:val="6987160D"/>
    <w:rsid w:val="6AB07530"/>
    <w:rsid w:val="6B303DD7"/>
    <w:rsid w:val="6C507660"/>
    <w:rsid w:val="6CEE429C"/>
    <w:rsid w:val="6D963E0A"/>
    <w:rsid w:val="6E4B5606"/>
    <w:rsid w:val="6E6A4191"/>
    <w:rsid w:val="6EAB2BDA"/>
    <w:rsid w:val="6EDA7D6C"/>
    <w:rsid w:val="6F0C559F"/>
    <w:rsid w:val="70A71F25"/>
    <w:rsid w:val="70AF79AA"/>
    <w:rsid w:val="70D71E5F"/>
    <w:rsid w:val="72972EE3"/>
    <w:rsid w:val="74D962CC"/>
    <w:rsid w:val="766A5B36"/>
    <w:rsid w:val="78B268FA"/>
    <w:rsid w:val="7BF27A16"/>
    <w:rsid w:val="7CBC420F"/>
    <w:rsid w:val="7CF62178"/>
    <w:rsid w:val="7D4B37ED"/>
    <w:rsid w:val="7DB15516"/>
    <w:rsid w:val="7E4507C4"/>
    <w:rsid w:val="7E5625EB"/>
    <w:rsid w:val="7E9E3C3F"/>
    <w:rsid w:val="7ECF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一"/>
    <w:basedOn w:val="1"/>
    <w:qFormat/>
    <w:uiPriority w:val="0"/>
    <w:pPr>
      <w:spacing w:beforeLines="50" w:afterLines="50" w:line="560" w:lineRule="exact"/>
      <w:jc w:val="center"/>
    </w:pPr>
    <w:rPr>
      <w:rFonts w:ascii="方正小标宋简体" w:eastAsia="方正小标宋简体"/>
      <w:sz w:val="44"/>
      <w:szCs w:val="4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customXml" Target="../customXml/item2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33E005-26D3-4E39-86DC-98E683829C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41</Words>
  <Characters>239</Characters>
  <Lines>1</Lines>
  <Paragraphs>1</Paragraphs>
  <TotalTime>5</TotalTime>
  <ScaleCrop>false</ScaleCrop>
  <LinksUpToDate>false</LinksUpToDate>
  <CharactersWithSpaces>279</CharactersWithSpaces>
  <Application>WPS Office_11.1.0.8919_F1E327BC-269C-435d-A152-05C5408002CA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2019-04-12T00:40:00Z</dcterms:created>
  <dc:creator>Administrator</dc:creator>
  <lastModifiedBy>华天衣</lastModifiedBy>
  <lastPrinted>2019-04-12T00:40:00Z</lastPrinted>
  <dcterms:modified xsi:type="dcterms:W3CDTF">2019-09-23T09:33:29Z</dcterms:modified>
  <revision>23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</Properties>
</file>