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36"/>
          <w:szCs w:val="44"/>
          <w:lang w:val="en-US" w:eastAsia="zh-CN"/>
        </w:rPr>
        <w:t>创新创业大赛参赛项目来源解析</w:t>
      </w:r>
    </w:p>
    <w:bookmarkEnd w:id="0"/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主讲人：蒋楠</w:t>
      </w:r>
    </w:p>
    <w:p>
      <w:r>
        <w:drawing>
          <wp:inline distT="0" distB="0" distL="114300" distR="114300">
            <wp:extent cx="9327515" cy="4333875"/>
            <wp:effectExtent l="0" t="0" r="698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2751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398645"/>
            <wp:effectExtent l="0" t="0" r="1714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681855"/>
            <wp:effectExtent l="0" t="0" r="698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4751070"/>
            <wp:effectExtent l="0" t="0" r="508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384675"/>
            <wp:effectExtent l="0" t="0" r="1714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49995" cy="4538345"/>
            <wp:effectExtent l="0" t="0" r="825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4246880"/>
            <wp:effectExtent l="0" t="0" r="14605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987290"/>
            <wp:effectExtent l="0" t="0" r="1270" b="38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6242685"/>
            <wp:effectExtent l="0" t="0" r="4445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2535" cy="5142230"/>
            <wp:effectExtent l="0" t="0" r="5715" b="127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7018655"/>
            <wp:effectExtent l="0" t="0" r="17780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509260"/>
            <wp:effectExtent l="0" t="0" r="0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4309110"/>
            <wp:effectExtent l="0" t="0" r="444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575810"/>
            <wp:effectExtent l="0" t="0" r="69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5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465582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4639310"/>
            <wp:effectExtent l="0" t="0" r="3175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4699635"/>
            <wp:effectExtent l="0" t="0" r="1651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434840"/>
            <wp:effectExtent l="0" t="0" r="1270" b="381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608830"/>
            <wp:effectExtent l="0" t="0" r="1270" b="127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4526915"/>
            <wp:effectExtent l="0" t="0" r="1270" b="698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924528"/>
    <w:rsid w:val="4892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customXml" Target="../customXml/item1.xml"/>
  <Relationship Id="rId25" Type="http://schemas.openxmlformats.org/officeDocument/2006/relationships/fontTable" Target="fontTable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2020-05-20T09:29:00Z</dcterms:created>
  <dc:creator>查拉图斯</dc:creator>
  <lastModifiedBy>查拉图斯</lastModifiedBy>
  <dcterms:modified xsi:type="dcterms:W3CDTF">2020-05-21T01:05:39Z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